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FAC" w:rsidRDefault="006C6FAC" w:rsidP="006C6FAC">
      <w:pPr>
        <w:rPr>
          <w:b/>
          <w:u w:val="single"/>
        </w:rPr>
      </w:pPr>
    </w:p>
    <w:p w:rsidR="006C6FAC" w:rsidRPr="00380975" w:rsidRDefault="006C6FAC" w:rsidP="006C6FAC">
      <w:pPr>
        <w:jc w:val="center"/>
        <w:rPr>
          <w:rFonts w:ascii="Arial" w:eastAsia="MS Mincho" w:hAnsi="Arial" w:cs="Arial"/>
          <w:b/>
          <w:sz w:val="22"/>
          <w:szCs w:val="22"/>
          <w:lang w:eastAsia="en-US"/>
        </w:rPr>
      </w:pPr>
      <w:r w:rsidRPr="00380975">
        <w:rPr>
          <w:rFonts w:ascii="Arial" w:eastAsia="MS Mincho" w:hAnsi="Arial" w:cs="Arial"/>
          <w:b/>
          <w:sz w:val="22"/>
          <w:szCs w:val="22"/>
          <w:lang w:eastAsia="en-US"/>
        </w:rPr>
        <w:t>MOTORLU ARAÇLAR TEKNOLOJİSİ ALANI</w:t>
      </w:r>
    </w:p>
    <w:p w:rsidR="006C6FAC" w:rsidRDefault="006C6FAC" w:rsidP="006C6FAC">
      <w:pPr>
        <w:autoSpaceDE w:val="0"/>
        <w:autoSpaceDN w:val="0"/>
        <w:adjustRightInd w:val="0"/>
        <w:jc w:val="center"/>
        <w:rPr>
          <w:rFonts w:ascii="Arial" w:eastAsia="Calibri" w:hAnsi="Arial" w:cs="Arial"/>
          <w:color w:val="000000"/>
          <w:sz w:val="22"/>
          <w:szCs w:val="22"/>
          <w:lang w:eastAsia="en-US"/>
        </w:rPr>
      </w:pPr>
      <w:r w:rsidRPr="00380975">
        <w:rPr>
          <w:rFonts w:ascii="Arial" w:eastAsia="Calibri" w:hAnsi="Arial" w:cs="Arial"/>
          <w:sz w:val="22"/>
          <w:szCs w:val="22"/>
          <w:lang w:eastAsia="en-US"/>
        </w:rPr>
        <w:t>MOTORLU</w:t>
      </w:r>
      <w:r w:rsidRPr="00380975">
        <w:rPr>
          <w:rFonts w:ascii="Arial" w:eastAsia="Calibri" w:hAnsi="Arial" w:cs="Arial"/>
          <w:color w:val="000000"/>
          <w:sz w:val="22"/>
          <w:szCs w:val="22"/>
          <w:lang w:eastAsia="en-US"/>
        </w:rPr>
        <w:t xml:space="preserve"> ARAÇLAR LPG SİSTEMLERİ BAKIM VE ONARIMCILIĞI DALI</w:t>
      </w:r>
    </w:p>
    <w:p w:rsidR="006C6FAC" w:rsidRDefault="006C6FAC" w:rsidP="006C6FAC">
      <w:pPr>
        <w:autoSpaceDE w:val="0"/>
        <w:autoSpaceDN w:val="0"/>
        <w:adjustRightInd w:val="0"/>
        <w:jc w:val="center"/>
        <w:rPr>
          <w:rFonts w:ascii="Arial" w:eastAsia="Calibri" w:hAnsi="Arial" w:cs="Arial"/>
          <w:color w:val="000000"/>
          <w:sz w:val="22"/>
          <w:szCs w:val="22"/>
          <w:lang w:eastAsia="en-US"/>
        </w:rPr>
      </w:pPr>
      <w:r>
        <w:rPr>
          <w:rFonts w:ascii="Arial" w:eastAsia="Calibri" w:hAnsi="Arial" w:cs="Arial"/>
          <w:color w:val="000000"/>
          <w:sz w:val="22"/>
          <w:szCs w:val="22"/>
          <w:lang w:eastAsia="en-US"/>
        </w:rPr>
        <w:t>KALFALIK</w:t>
      </w:r>
    </w:p>
    <w:p w:rsidR="006C6FAC" w:rsidRDefault="006C6FAC" w:rsidP="006C6FAC">
      <w:pPr>
        <w:autoSpaceDE w:val="0"/>
        <w:autoSpaceDN w:val="0"/>
        <w:adjustRightInd w:val="0"/>
        <w:jc w:val="center"/>
        <w:rPr>
          <w:rFonts w:ascii="Arial" w:eastAsia="Calibri" w:hAnsi="Arial" w:cs="Arial"/>
          <w:color w:val="000000"/>
          <w:sz w:val="22"/>
          <w:szCs w:val="22"/>
          <w:lang w:eastAsia="en-US"/>
        </w:rPr>
      </w:pPr>
    </w:p>
    <w:tbl>
      <w:tblPr>
        <w:tblW w:w="8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2"/>
        <w:gridCol w:w="1276"/>
        <w:gridCol w:w="3318"/>
        <w:gridCol w:w="764"/>
        <w:gridCol w:w="764"/>
        <w:gridCol w:w="764"/>
      </w:tblGrid>
      <w:tr w:rsidR="006C6FAC" w:rsidRPr="00380975" w:rsidTr="006C6FAC">
        <w:trPr>
          <w:trHeight w:val="340"/>
          <w:jc w:val="center"/>
        </w:trPr>
        <w:tc>
          <w:tcPr>
            <w:tcW w:w="2698" w:type="dxa"/>
            <w:gridSpan w:val="2"/>
            <w:shd w:val="clear" w:color="auto" w:fill="D9D9D9"/>
            <w:vAlign w:val="center"/>
            <w:hideMark/>
          </w:tcPr>
          <w:p w:rsidR="006C6FAC" w:rsidRPr="00380975" w:rsidRDefault="006C6FAC" w:rsidP="00C30EAE">
            <w:pPr>
              <w:jc w:val="center"/>
              <w:rPr>
                <w:rFonts w:ascii="Arial" w:hAnsi="Arial" w:cs="Arial"/>
                <w:b/>
                <w:bCs/>
                <w:color w:val="000000"/>
                <w:sz w:val="18"/>
                <w:szCs w:val="18"/>
              </w:rPr>
            </w:pPr>
            <w:r w:rsidRPr="00380975">
              <w:rPr>
                <w:rFonts w:ascii="Arial" w:hAnsi="Arial" w:cs="Arial"/>
                <w:b/>
                <w:bCs/>
                <w:color w:val="000000"/>
                <w:sz w:val="18"/>
                <w:szCs w:val="18"/>
              </w:rPr>
              <w:t>DERS</w:t>
            </w:r>
          </w:p>
          <w:p w:rsidR="006C6FAC" w:rsidRPr="00380975" w:rsidRDefault="006C6FAC" w:rsidP="00C30EAE">
            <w:pPr>
              <w:jc w:val="center"/>
              <w:rPr>
                <w:rFonts w:ascii="Arial" w:hAnsi="Arial" w:cs="Arial"/>
                <w:b/>
                <w:bCs/>
                <w:color w:val="000000"/>
                <w:sz w:val="18"/>
                <w:szCs w:val="18"/>
              </w:rPr>
            </w:pPr>
            <w:r w:rsidRPr="00380975">
              <w:rPr>
                <w:rFonts w:ascii="Arial" w:hAnsi="Arial" w:cs="Arial"/>
                <w:b/>
                <w:bCs/>
                <w:color w:val="000000"/>
                <w:sz w:val="18"/>
                <w:szCs w:val="18"/>
              </w:rPr>
              <w:t>KATEGORİLERİ</w:t>
            </w:r>
          </w:p>
        </w:tc>
        <w:tc>
          <w:tcPr>
            <w:tcW w:w="3318" w:type="dxa"/>
            <w:shd w:val="clear" w:color="auto" w:fill="D9D9D9"/>
            <w:vAlign w:val="center"/>
            <w:hideMark/>
          </w:tcPr>
          <w:p w:rsidR="006C6FAC" w:rsidRPr="00380975" w:rsidRDefault="006C6FAC" w:rsidP="00C30EAE">
            <w:pPr>
              <w:jc w:val="center"/>
              <w:rPr>
                <w:rFonts w:ascii="Arial" w:hAnsi="Arial" w:cs="Arial"/>
                <w:b/>
                <w:bCs/>
                <w:color w:val="000000"/>
                <w:sz w:val="18"/>
                <w:szCs w:val="18"/>
              </w:rPr>
            </w:pPr>
            <w:r w:rsidRPr="00380975">
              <w:rPr>
                <w:rFonts w:ascii="Arial" w:hAnsi="Arial" w:cs="Arial"/>
                <w:b/>
                <w:bCs/>
                <w:color w:val="000000"/>
                <w:sz w:val="18"/>
                <w:szCs w:val="18"/>
              </w:rPr>
              <w:t>DERSLER</w:t>
            </w:r>
          </w:p>
        </w:tc>
        <w:tc>
          <w:tcPr>
            <w:tcW w:w="764" w:type="dxa"/>
            <w:shd w:val="clear" w:color="auto" w:fill="D9D9D9"/>
            <w:vAlign w:val="center"/>
            <w:hideMark/>
          </w:tcPr>
          <w:p w:rsidR="006C6FAC" w:rsidRPr="00380975" w:rsidRDefault="006C6FAC" w:rsidP="00C30EAE">
            <w:pPr>
              <w:jc w:val="center"/>
              <w:rPr>
                <w:rFonts w:ascii="Arial" w:hAnsi="Arial" w:cs="Arial"/>
                <w:b/>
                <w:bCs/>
                <w:color w:val="000000"/>
                <w:sz w:val="18"/>
                <w:szCs w:val="18"/>
              </w:rPr>
            </w:pPr>
            <w:r w:rsidRPr="00380975">
              <w:rPr>
                <w:rFonts w:ascii="Arial" w:hAnsi="Arial" w:cs="Arial"/>
                <w:b/>
                <w:bCs/>
                <w:color w:val="000000"/>
                <w:sz w:val="18"/>
                <w:szCs w:val="18"/>
              </w:rPr>
              <w:t>9.</w:t>
            </w:r>
          </w:p>
          <w:p w:rsidR="006C6FAC" w:rsidRPr="00380975" w:rsidRDefault="006C6FAC" w:rsidP="00C30EAE">
            <w:pPr>
              <w:jc w:val="center"/>
              <w:rPr>
                <w:rFonts w:ascii="Arial" w:hAnsi="Arial" w:cs="Arial"/>
                <w:b/>
                <w:bCs/>
                <w:color w:val="000000"/>
                <w:sz w:val="18"/>
                <w:szCs w:val="18"/>
              </w:rPr>
            </w:pPr>
            <w:r w:rsidRPr="00380975">
              <w:rPr>
                <w:rFonts w:ascii="Arial" w:hAnsi="Arial" w:cs="Arial"/>
                <w:b/>
                <w:bCs/>
                <w:color w:val="000000"/>
                <w:sz w:val="18"/>
                <w:szCs w:val="18"/>
              </w:rPr>
              <w:t>SINIF</w:t>
            </w:r>
          </w:p>
        </w:tc>
        <w:tc>
          <w:tcPr>
            <w:tcW w:w="764" w:type="dxa"/>
            <w:shd w:val="clear" w:color="auto" w:fill="D9D9D9"/>
            <w:vAlign w:val="center"/>
            <w:hideMark/>
          </w:tcPr>
          <w:p w:rsidR="006C6FAC" w:rsidRPr="00380975" w:rsidRDefault="006C6FAC" w:rsidP="00C30EAE">
            <w:pPr>
              <w:jc w:val="center"/>
              <w:rPr>
                <w:rFonts w:ascii="Arial" w:hAnsi="Arial" w:cs="Arial"/>
                <w:b/>
                <w:bCs/>
                <w:color w:val="000000"/>
                <w:sz w:val="18"/>
                <w:szCs w:val="18"/>
              </w:rPr>
            </w:pPr>
            <w:r w:rsidRPr="00380975">
              <w:rPr>
                <w:rFonts w:ascii="Arial" w:hAnsi="Arial" w:cs="Arial"/>
                <w:b/>
                <w:bCs/>
                <w:color w:val="000000"/>
                <w:sz w:val="18"/>
                <w:szCs w:val="18"/>
              </w:rPr>
              <w:t>10.</w:t>
            </w:r>
          </w:p>
          <w:p w:rsidR="006C6FAC" w:rsidRPr="00380975" w:rsidRDefault="006C6FAC" w:rsidP="00C30EAE">
            <w:pPr>
              <w:jc w:val="center"/>
              <w:rPr>
                <w:rFonts w:ascii="Arial" w:hAnsi="Arial" w:cs="Arial"/>
                <w:b/>
                <w:bCs/>
                <w:color w:val="000000"/>
                <w:sz w:val="18"/>
                <w:szCs w:val="18"/>
              </w:rPr>
            </w:pPr>
            <w:r w:rsidRPr="00380975">
              <w:rPr>
                <w:rFonts w:ascii="Arial" w:hAnsi="Arial" w:cs="Arial"/>
                <w:b/>
                <w:bCs/>
                <w:color w:val="000000"/>
                <w:sz w:val="18"/>
                <w:szCs w:val="18"/>
              </w:rPr>
              <w:t>SINIF</w:t>
            </w:r>
          </w:p>
        </w:tc>
        <w:tc>
          <w:tcPr>
            <w:tcW w:w="764" w:type="dxa"/>
            <w:shd w:val="clear" w:color="auto" w:fill="D9D9D9"/>
            <w:vAlign w:val="center"/>
            <w:hideMark/>
          </w:tcPr>
          <w:p w:rsidR="006C6FAC" w:rsidRPr="00380975" w:rsidRDefault="006C6FAC" w:rsidP="00C30EAE">
            <w:pPr>
              <w:jc w:val="center"/>
              <w:rPr>
                <w:rFonts w:ascii="Arial" w:hAnsi="Arial" w:cs="Arial"/>
                <w:b/>
                <w:bCs/>
                <w:color w:val="000000"/>
                <w:sz w:val="18"/>
                <w:szCs w:val="18"/>
              </w:rPr>
            </w:pPr>
            <w:r w:rsidRPr="00380975">
              <w:rPr>
                <w:rFonts w:ascii="Arial" w:hAnsi="Arial" w:cs="Arial"/>
                <w:b/>
                <w:bCs/>
                <w:color w:val="000000"/>
                <w:sz w:val="18"/>
                <w:szCs w:val="18"/>
              </w:rPr>
              <w:t>11.</w:t>
            </w:r>
          </w:p>
          <w:p w:rsidR="006C6FAC" w:rsidRPr="00380975" w:rsidRDefault="006C6FAC" w:rsidP="00C30EAE">
            <w:pPr>
              <w:jc w:val="center"/>
              <w:rPr>
                <w:rFonts w:ascii="Arial" w:hAnsi="Arial" w:cs="Arial"/>
                <w:b/>
                <w:bCs/>
                <w:color w:val="000000"/>
                <w:sz w:val="18"/>
                <w:szCs w:val="18"/>
              </w:rPr>
            </w:pPr>
            <w:r w:rsidRPr="00380975">
              <w:rPr>
                <w:rFonts w:ascii="Arial" w:hAnsi="Arial" w:cs="Arial"/>
                <w:b/>
                <w:bCs/>
                <w:color w:val="000000"/>
                <w:sz w:val="18"/>
                <w:szCs w:val="18"/>
              </w:rPr>
              <w:t>SINIF</w:t>
            </w:r>
          </w:p>
        </w:tc>
      </w:tr>
      <w:tr w:rsidR="006C6FAC" w:rsidRPr="00380975" w:rsidTr="006C6FAC">
        <w:trPr>
          <w:trHeight w:val="340"/>
          <w:jc w:val="center"/>
        </w:trPr>
        <w:tc>
          <w:tcPr>
            <w:tcW w:w="1422" w:type="dxa"/>
            <w:vMerge w:val="restart"/>
            <w:shd w:val="clear" w:color="auto" w:fill="auto"/>
            <w:vAlign w:val="center"/>
            <w:hideMark/>
          </w:tcPr>
          <w:p w:rsidR="006C6FAC" w:rsidRPr="00380975" w:rsidRDefault="006C6FAC" w:rsidP="00C30EAE">
            <w:pPr>
              <w:jc w:val="center"/>
              <w:rPr>
                <w:rFonts w:ascii="Arial" w:hAnsi="Arial" w:cs="Arial"/>
                <w:b/>
                <w:bCs/>
                <w:color w:val="000000"/>
                <w:sz w:val="18"/>
                <w:szCs w:val="18"/>
              </w:rPr>
            </w:pPr>
            <w:r w:rsidRPr="00380975">
              <w:rPr>
                <w:rFonts w:ascii="Arial" w:hAnsi="Arial" w:cs="Arial"/>
                <w:b/>
                <w:bCs/>
                <w:color w:val="000000"/>
                <w:sz w:val="18"/>
                <w:szCs w:val="18"/>
              </w:rPr>
              <w:t>ALAN/DAL DERSLERİ</w:t>
            </w:r>
          </w:p>
        </w:tc>
        <w:tc>
          <w:tcPr>
            <w:tcW w:w="1276" w:type="dxa"/>
            <w:vMerge w:val="restart"/>
            <w:shd w:val="clear" w:color="000000" w:fill="D9D9D9"/>
            <w:vAlign w:val="center"/>
            <w:hideMark/>
          </w:tcPr>
          <w:p w:rsidR="006C6FAC" w:rsidRPr="00380975" w:rsidRDefault="006C6FAC" w:rsidP="00C30EAE">
            <w:pPr>
              <w:jc w:val="center"/>
              <w:rPr>
                <w:rFonts w:ascii="Arial" w:hAnsi="Arial" w:cs="Arial"/>
                <w:b/>
                <w:bCs/>
                <w:color w:val="000000"/>
                <w:sz w:val="18"/>
                <w:szCs w:val="18"/>
              </w:rPr>
            </w:pPr>
            <w:r w:rsidRPr="00380975">
              <w:rPr>
                <w:rFonts w:ascii="Arial" w:hAnsi="Arial" w:cs="Arial"/>
                <w:b/>
                <w:bCs/>
                <w:color w:val="000000"/>
                <w:sz w:val="18"/>
                <w:szCs w:val="18"/>
              </w:rPr>
              <w:t>ALAN ORTAK DERSLERİ</w:t>
            </w:r>
          </w:p>
        </w:tc>
        <w:tc>
          <w:tcPr>
            <w:tcW w:w="3318" w:type="dxa"/>
            <w:shd w:val="clear" w:color="auto" w:fill="D9D9D9"/>
            <w:vAlign w:val="center"/>
            <w:hideMark/>
          </w:tcPr>
          <w:p w:rsidR="006C6FAC" w:rsidRPr="00380975" w:rsidRDefault="006C6FAC" w:rsidP="00C30EAE">
            <w:pPr>
              <w:spacing w:before="20" w:after="20"/>
              <w:rPr>
                <w:rFonts w:ascii="Arial" w:hAnsi="Arial" w:cs="Arial"/>
                <w:sz w:val="18"/>
                <w:szCs w:val="18"/>
              </w:rPr>
            </w:pPr>
            <w:r w:rsidRPr="00380975">
              <w:rPr>
                <w:rFonts w:ascii="Arial" w:hAnsi="Arial" w:cs="Arial"/>
                <w:sz w:val="18"/>
                <w:szCs w:val="18"/>
              </w:rPr>
              <w:t>TEMEL ARAÇ BİLGİSİ</w:t>
            </w:r>
          </w:p>
        </w:tc>
        <w:tc>
          <w:tcPr>
            <w:tcW w:w="764" w:type="dxa"/>
            <w:shd w:val="clear" w:color="auto" w:fill="D9D9D9"/>
            <w:vAlign w:val="center"/>
            <w:hideMark/>
          </w:tcPr>
          <w:p w:rsidR="006C6FAC" w:rsidRPr="00380975" w:rsidRDefault="006C6FAC" w:rsidP="00C30EAE">
            <w:pPr>
              <w:spacing w:before="20" w:after="20"/>
              <w:jc w:val="center"/>
              <w:rPr>
                <w:rFonts w:ascii="Arial" w:hAnsi="Arial" w:cs="Arial"/>
                <w:bCs/>
                <w:sz w:val="18"/>
                <w:szCs w:val="18"/>
              </w:rPr>
            </w:pPr>
            <w:r w:rsidRPr="00380975">
              <w:rPr>
                <w:rFonts w:ascii="Arial" w:hAnsi="Arial" w:cs="Arial"/>
                <w:bCs/>
                <w:sz w:val="18"/>
                <w:szCs w:val="18"/>
              </w:rPr>
              <w:t>2</w:t>
            </w:r>
          </w:p>
        </w:tc>
        <w:tc>
          <w:tcPr>
            <w:tcW w:w="764" w:type="dxa"/>
            <w:shd w:val="clear" w:color="auto" w:fill="D9D9D9"/>
            <w:vAlign w:val="center"/>
            <w:hideMark/>
          </w:tcPr>
          <w:p w:rsidR="006C6FAC" w:rsidRPr="00380975" w:rsidRDefault="006C6FAC" w:rsidP="00C30EAE">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hideMark/>
          </w:tcPr>
          <w:p w:rsidR="006C6FAC" w:rsidRPr="00380975" w:rsidRDefault="006C6FAC" w:rsidP="00C30EAE">
            <w:pPr>
              <w:spacing w:before="20" w:after="20"/>
              <w:jc w:val="center"/>
              <w:rPr>
                <w:rFonts w:ascii="Arial" w:hAnsi="Arial" w:cs="Arial"/>
                <w:bCs/>
                <w:sz w:val="18"/>
                <w:szCs w:val="18"/>
              </w:rPr>
            </w:pPr>
            <w:r w:rsidRPr="00380975">
              <w:rPr>
                <w:rFonts w:ascii="Arial" w:hAnsi="Arial" w:cs="Arial"/>
                <w:bCs/>
                <w:sz w:val="18"/>
                <w:szCs w:val="18"/>
              </w:rPr>
              <w:t>-</w:t>
            </w:r>
          </w:p>
        </w:tc>
      </w:tr>
      <w:tr w:rsidR="006C6FAC" w:rsidRPr="00380975" w:rsidTr="006C6FAC">
        <w:trPr>
          <w:trHeight w:val="340"/>
          <w:jc w:val="center"/>
        </w:trPr>
        <w:tc>
          <w:tcPr>
            <w:tcW w:w="1422" w:type="dxa"/>
            <w:vMerge/>
            <w:vAlign w:val="center"/>
            <w:hideMark/>
          </w:tcPr>
          <w:p w:rsidR="006C6FAC" w:rsidRPr="00380975" w:rsidRDefault="006C6FAC" w:rsidP="00C30EAE">
            <w:pPr>
              <w:rPr>
                <w:rFonts w:ascii="Arial" w:hAnsi="Arial" w:cs="Arial"/>
                <w:b/>
                <w:bCs/>
                <w:color w:val="000000"/>
                <w:sz w:val="18"/>
                <w:szCs w:val="18"/>
              </w:rPr>
            </w:pPr>
          </w:p>
        </w:tc>
        <w:tc>
          <w:tcPr>
            <w:tcW w:w="1276" w:type="dxa"/>
            <w:vMerge/>
            <w:vAlign w:val="center"/>
            <w:hideMark/>
          </w:tcPr>
          <w:p w:rsidR="006C6FAC" w:rsidRPr="00380975" w:rsidRDefault="006C6FAC" w:rsidP="00C30EAE">
            <w:pPr>
              <w:rPr>
                <w:rFonts w:ascii="Arial" w:hAnsi="Arial" w:cs="Arial"/>
                <w:b/>
                <w:bCs/>
                <w:color w:val="000000"/>
                <w:sz w:val="18"/>
                <w:szCs w:val="18"/>
              </w:rPr>
            </w:pPr>
          </w:p>
        </w:tc>
        <w:tc>
          <w:tcPr>
            <w:tcW w:w="3318" w:type="dxa"/>
            <w:shd w:val="clear" w:color="auto" w:fill="D9D9D9"/>
            <w:vAlign w:val="center"/>
          </w:tcPr>
          <w:p w:rsidR="006C6FAC" w:rsidRPr="00380975" w:rsidRDefault="006C6FAC" w:rsidP="00C30EAE">
            <w:pPr>
              <w:spacing w:before="20" w:after="20"/>
              <w:rPr>
                <w:rFonts w:ascii="Arial" w:hAnsi="Arial" w:cs="Arial"/>
                <w:sz w:val="18"/>
                <w:szCs w:val="18"/>
              </w:rPr>
            </w:pPr>
            <w:r w:rsidRPr="00380975">
              <w:rPr>
                <w:rFonts w:ascii="Arial" w:hAnsi="Arial" w:cs="Arial"/>
                <w:sz w:val="18"/>
                <w:szCs w:val="18"/>
              </w:rPr>
              <w:t>ARAÇ TEKNOLOJİSİ</w:t>
            </w:r>
          </w:p>
        </w:tc>
        <w:tc>
          <w:tcPr>
            <w:tcW w:w="764" w:type="dxa"/>
            <w:shd w:val="clear" w:color="auto" w:fill="D9D9D9"/>
            <w:vAlign w:val="center"/>
            <w:hideMark/>
          </w:tcPr>
          <w:p w:rsidR="006C6FAC" w:rsidRPr="00380975" w:rsidRDefault="006C6FAC" w:rsidP="00C30EAE">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hideMark/>
          </w:tcPr>
          <w:p w:rsidR="006C6FAC" w:rsidRPr="00380975" w:rsidRDefault="006C6FAC" w:rsidP="00C30EAE">
            <w:pPr>
              <w:spacing w:before="20" w:after="20"/>
              <w:jc w:val="center"/>
              <w:rPr>
                <w:rFonts w:ascii="Arial" w:hAnsi="Arial" w:cs="Arial"/>
                <w:bCs/>
                <w:sz w:val="18"/>
                <w:szCs w:val="18"/>
              </w:rPr>
            </w:pPr>
            <w:r w:rsidRPr="00380975">
              <w:rPr>
                <w:rFonts w:ascii="Arial" w:hAnsi="Arial" w:cs="Arial"/>
                <w:bCs/>
                <w:sz w:val="18"/>
                <w:szCs w:val="18"/>
              </w:rPr>
              <w:t>3</w:t>
            </w:r>
          </w:p>
        </w:tc>
        <w:tc>
          <w:tcPr>
            <w:tcW w:w="764" w:type="dxa"/>
            <w:shd w:val="clear" w:color="auto" w:fill="D9D9D9"/>
            <w:vAlign w:val="center"/>
            <w:hideMark/>
          </w:tcPr>
          <w:p w:rsidR="006C6FAC" w:rsidRPr="00380975" w:rsidRDefault="006C6FAC" w:rsidP="00C30EAE">
            <w:pPr>
              <w:spacing w:before="20" w:after="20"/>
              <w:jc w:val="center"/>
              <w:rPr>
                <w:rFonts w:ascii="Arial" w:hAnsi="Arial" w:cs="Arial"/>
                <w:bCs/>
                <w:sz w:val="18"/>
                <w:szCs w:val="18"/>
              </w:rPr>
            </w:pPr>
            <w:r w:rsidRPr="00380975">
              <w:rPr>
                <w:rFonts w:ascii="Arial" w:hAnsi="Arial" w:cs="Arial"/>
                <w:bCs/>
                <w:sz w:val="18"/>
                <w:szCs w:val="18"/>
              </w:rPr>
              <w:t>-</w:t>
            </w:r>
          </w:p>
        </w:tc>
      </w:tr>
      <w:tr w:rsidR="006C6FAC" w:rsidRPr="00380975" w:rsidTr="006C6FAC">
        <w:trPr>
          <w:trHeight w:val="432"/>
          <w:jc w:val="center"/>
        </w:trPr>
        <w:tc>
          <w:tcPr>
            <w:tcW w:w="1422" w:type="dxa"/>
            <w:vMerge/>
            <w:vAlign w:val="center"/>
            <w:hideMark/>
          </w:tcPr>
          <w:p w:rsidR="006C6FAC" w:rsidRPr="00380975" w:rsidRDefault="006C6FAC" w:rsidP="00C30EAE">
            <w:pPr>
              <w:rPr>
                <w:rFonts w:ascii="Arial" w:hAnsi="Arial" w:cs="Arial"/>
                <w:b/>
                <w:bCs/>
                <w:color w:val="000000"/>
                <w:sz w:val="18"/>
                <w:szCs w:val="18"/>
              </w:rPr>
            </w:pPr>
          </w:p>
        </w:tc>
        <w:tc>
          <w:tcPr>
            <w:tcW w:w="1276" w:type="dxa"/>
            <w:vMerge/>
            <w:vAlign w:val="center"/>
            <w:hideMark/>
          </w:tcPr>
          <w:p w:rsidR="006C6FAC" w:rsidRPr="00380975" w:rsidRDefault="006C6FAC" w:rsidP="00C30EAE">
            <w:pPr>
              <w:rPr>
                <w:rFonts w:ascii="Arial" w:hAnsi="Arial" w:cs="Arial"/>
                <w:b/>
                <w:bCs/>
                <w:color w:val="000000"/>
                <w:sz w:val="18"/>
                <w:szCs w:val="18"/>
              </w:rPr>
            </w:pPr>
          </w:p>
        </w:tc>
        <w:tc>
          <w:tcPr>
            <w:tcW w:w="3318" w:type="dxa"/>
            <w:shd w:val="clear" w:color="auto" w:fill="D9D9D9"/>
            <w:vAlign w:val="center"/>
          </w:tcPr>
          <w:p w:rsidR="006C6FAC" w:rsidRPr="00380975" w:rsidRDefault="006C6FAC" w:rsidP="00C30EAE">
            <w:pPr>
              <w:spacing w:before="20" w:after="20"/>
              <w:rPr>
                <w:rFonts w:ascii="Arial" w:hAnsi="Arial" w:cs="Arial"/>
                <w:sz w:val="18"/>
                <w:szCs w:val="18"/>
              </w:rPr>
            </w:pPr>
            <w:r>
              <w:rPr>
                <w:rFonts w:ascii="Arial" w:hAnsi="Arial" w:cs="Arial"/>
                <w:sz w:val="18"/>
                <w:szCs w:val="18"/>
              </w:rPr>
              <w:t xml:space="preserve">ARAÇLARDA HİDROLİK </w:t>
            </w:r>
            <w:r w:rsidRPr="00380975">
              <w:rPr>
                <w:rFonts w:ascii="Arial" w:hAnsi="Arial" w:cs="Arial"/>
                <w:sz w:val="18"/>
                <w:szCs w:val="18"/>
              </w:rPr>
              <w:t>PNÖMATİK SİSTEMLER</w:t>
            </w:r>
          </w:p>
        </w:tc>
        <w:tc>
          <w:tcPr>
            <w:tcW w:w="764" w:type="dxa"/>
            <w:shd w:val="clear" w:color="auto" w:fill="D9D9D9"/>
            <w:vAlign w:val="center"/>
          </w:tcPr>
          <w:p w:rsidR="006C6FAC" w:rsidRPr="00380975" w:rsidRDefault="006C6FAC" w:rsidP="00C30EAE">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6C6FAC" w:rsidRPr="00380975" w:rsidRDefault="006C6FAC" w:rsidP="00C30EAE">
            <w:pPr>
              <w:spacing w:before="20" w:after="20"/>
              <w:jc w:val="center"/>
              <w:rPr>
                <w:rFonts w:ascii="Arial" w:hAnsi="Arial" w:cs="Arial"/>
                <w:bCs/>
                <w:sz w:val="18"/>
                <w:szCs w:val="18"/>
              </w:rPr>
            </w:pPr>
            <w:r w:rsidRPr="00380975">
              <w:rPr>
                <w:rFonts w:ascii="Arial" w:hAnsi="Arial" w:cs="Arial"/>
                <w:bCs/>
                <w:sz w:val="18"/>
                <w:szCs w:val="18"/>
              </w:rPr>
              <w:t>1</w:t>
            </w:r>
          </w:p>
        </w:tc>
        <w:tc>
          <w:tcPr>
            <w:tcW w:w="764" w:type="dxa"/>
            <w:shd w:val="clear" w:color="auto" w:fill="D9D9D9"/>
            <w:vAlign w:val="center"/>
          </w:tcPr>
          <w:p w:rsidR="006C6FAC" w:rsidRPr="00380975" w:rsidRDefault="006C6FAC" w:rsidP="00C30EAE">
            <w:pPr>
              <w:spacing w:before="20" w:after="20"/>
              <w:jc w:val="center"/>
              <w:rPr>
                <w:rFonts w:ascii="Arial" w:hAnsi="Arial" w:cs="Arial"/>
                <w:bCs/>
                <w:sz w:val="18"/>
                <w:szCs w:val="18"/>
              </w:rPr>
            </w:pPr>
            <w:r w:rsidRPr="00380975">
              <w:rPr>
                <w:rFonts w:ascii="Arial" w:hAnsi="Arial" w:cs="Arial"/>
                <w:bCs/>
                <w:sz w:val="18"/>
                <w:szCs w:val="18"/>
              </w:rPr>
              <w:t>-</w:t>
            </w:r>
          </w:p>
        </w:tc>
      </w:tr>
      <w:tr w:rsidR="006C6FAC" w:rsidRPr="00380975" w:rsidTr="006C6FAC">
        <w:trPr>
          <w:trHeight w:val="340"/>
          <w:jc w:val="center"/>
        </w:trPr>
        <w:tc>
          <w:tcPr>
            <w:tcW w:w="1422" w:type="dxa"/>
            <w:vMerge/>
            <w:vAlign w:val="center"/>
            <w:hideMark/>
          </w:tcPr>
          <w:p w:rsidR="006C6FAC" w:rsidRPr="00380975" w:rsidRDefault="006C6FAC" w:rsidP="00C30EAE">
            <w:pPr>
              <w:rPr>
                <w:rFonts w:ascii="Arial" w:hAnsi="Arial" w:cs="Arial"/>
                <w:b/>
                <w:bCs/>
                <w:color w:val="000000"/>
                <w:sz w:val="18"/>
                <w:szCs w:val="18"/>
              </w:rPr>
            </w:pPr>
          </w:p>
        </w:tc>
        <w:tc>
          <w:tcPr>
            <w:tcW w:w="1276" w:type="dxa"/>
            <w:vMerge/>
            <w:vAlign w:val="center"/>
            <w:hideMark/>
          </w:tcPr>
          <w:p w:rsidR="006C6FAC" w:rsidRPr="00380975" w:rsidRDefault="006C6FAC" w:rsidP="00C30EAE">
            <w:pPr>
              <w:rPr>
                <w:rFonts w:ascii="Arial" w:hAnsi="Arial" w:cs="Arial"/>
                <w:b/>
                <w:bCs/>
                <w:color w:val="000000"/>
                <w:sz w:val="18"/>
                <w:szCs w:val="18"/>
              </w:rPr>
            </w:pPr>
          </w:p>
        </w:tc>
        <w:tc>
          <w:tcPr>
            <w:tcW w:w="3318" w:type="dxa"/>
            <w:shd w:val="clear" w:color="auto" w:fill="D9D9D9"/>
            <w:vAlign w:val="center"/>
          </w:tcPr>
          <w:p w:rsidR="006C6FAC" w:rsidRPr="00380975" w:rsidRDefault="006C6FAC" w:rsidP="00C30EAE">
            <w:pPr>
              <w:spacing w:before="20" w:after="20"/>
              <w:rPr>
                <w:rFonts w:ascii="Arial" w:hAnsi="Arial" w:cs="Arial"/>
                <w:sz w:val="18"/>
                <w:szCs w:val="18"/>
              </w:rPr>
            </w:pPr>
            <w:r w:rsidRPr="00380975">
              <w:rPr>
                <w:rFonts w:ascii="Arial" w:hAnsi="Arial" w:cs="Arial"/>
                <w:sz w:val="18"/>
                <w:szCs w:val="18"/>
              </w:rPr>
              <w:t>AHİLİK KÜLTÜRÜ VE GİRİŞİMCİLİK</w:t>
            </w:r>
          </w:p>
        </w:tc>
        <w:tc>
          <w:tcPr>
            <w:tcW w:w="764" w:type="dxa"/>
            <w:shd w:val="clear" w:color="auto" w:fill="D9D9D9"/>
            <w:vAlign w:val="center"/>
          </w:tcPr>
          <w:p w:rsidR="006C6FAC" w:rsidRPr="00380975" w:rsidRDefault="006C6FAC" w:rsidP="00C30EAE">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6C6FAC" w:rsidRPr="00380975" w:rsidRDefault="006C6FAC" w:rsidP="00C30EAE">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6C6FAC" w:rsidRPr="00380975" w:rsidRDefault="006C6FAC" w:rsidP="00C30EAE">
            <w:pPr>
              <w:spacing w:before="20" w:after="20"/>
              <w:jc w:val="center"/>
              <w:rPr>
                <w:rFonts w:ascii="Arial" w:hAnsi="Arial" w:cs="Arial"/>
                <w:bCs/>
                <w:sz w:val="18"/>
                <w:szCs w:val="18"/>
              </w:rPr>
            </w:pPr>
            <w:r w:rsidRPr="00380975">
              <w:rPr>
                <w:rFonts w:ascii="Arial" w:hAnsi="Arial" w:cs="Arial"/>
                <w:bCs/>
                <w:sz w:val="18"/>
                <w:szCs w:val="18"/>
              </w:rPr>
              <w:t>-</w:t>
            </w:r>
          </w:p>
        </w:tc>
      </w:tr>
      <w:tr w:rsidR="006C6FAC" w:rsidRPr="00380975" w:rsidTr="006C6FAC">
        <w:trPr>
          <w:trHeight w:val="340"/>
          <w:jc w:val="center"/>
        </w:trPr>
        <w:tc>
          <w:tcPr>
            <w:tcW w:w="1422" w:type="dxa"/>
            <w:vMerge/>
            <w:vAlign w:val="center"/>
          </w:tcPr>
          <w:p w:rsidR="006C6FAC" w:rsidRPr="00380975" w:rsidRDefault="006C6FAC" w:rsidP="00C30EAE">
            <w:pPr>
              <w:rPr>
                <w:rFonts w:ascii="Arial" w:hAnsi="Arial" w:cs="Arial"/>
                <w:b/>
                <w:bCs/>
                <w:color w:val="000000"/>
                <w:sz w:val="18"/>
                <w:szCs w:val="18"/>
              </w:rPr>
            </w:pPr>
          </w:p>
        </w:tc>
        <w:tc>
          <w:tcPr>
            <w:tcW w:w="1276" w:type="dxa"/>
            <w:vMerge/>
            <w:vAlign w:val="center"/>
          </w:tcPr>
          <w:p w:rsidR="006C6FAC" w:rsidRPr="00380975" w:rsidRDefault="006C6FAC" w:rsidP="00C30EAE">
            <w:pPr>
              <w:rPr>
                <w:rFonts w:ascii="Arial" w:hAnsi="Arial" w:cs="Arial"/>
                <w:b/>
                <w:bCs/>
                <w:color w:val="000000"/>
                <w:sz w:val="18"/>
                <w:szCs w:val="18"/>
              </w:rPr>
            </w:pPr>
          </w:p>
        </w:tc>
        <w:tc>
          <w:tcPr>
            <w:tcW w:w="3318" w:type="dxa"/>
            <w:shd w:val="clear" w:color="auto" w:fill="D9D9D9"/>
            <w:vAlign w:val="center"/>
          </w:tcPr>
          <w:p w:rsidR="006C6FAC" w:rsidRPr="00380975" w:rsidRDefault="006C6FAC" w:rsidP="00C30EAE">
            <w:pPr>
              <w:spacing w:before="20" w:after="20"/>
              <w:rPr>
                <w:rFonts w:ascii="Arial" w:hAnsi="Arial" w:cs="Arial"/>
                <w:sz w:val="18"/>
                <w:szCs w:val="18"/>
              </w:rPr>
            </w:pPr>
            <w:r w:rsidRPr="00380975">
              <w:rPr>
                <w:rFonts w:ascii="Arial" w:hAnsi="Arial" w:cs="Arial"/>
                <w:sz w:val="18"/>
                <w:szCs w:val="18"/>
              </w:rPr>
              <w:t>OTOMOTİV TEKNİK RESMİ</w:t>
            </w:r>
          </w:p>
        </w:tc>
        <w:tc>
          <w:tcPr>
            <w:tcW w:w="764" w:type="dxa"/>
            <w:shd w:val="clear" w:color="auto" w:fill="D9D9D9"/>
            <w:vAlign w:val="center"/>
          </w:tcPr>
          <w:p w:rsidR="006C6FAC" w:rsidRPr="00380975" w:rsidRDefault="006C6FAC" w:rsidP="00C30EAE">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6C6FAC" w:rsidRPr="00380975" w:rsidRDefault="006C6FAC" w:rsidP="00C30EAE">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6C6FAC" w:rsidRPr="00380975" w:rsidRDefault="006C6FAC" w:rsidP="00C30EAE">
            <w:pPr>
              <w:spacing w:before="20" w:after="20"/>
              <w:jc w:val="center"/>
              <w:rPr>
                <w:rFonts w:ascii="Arial" w:hAnsi="Arial" w:cs="Arial"/>
                <w:bCs/>
                <w:sz w:val="18"/>
                <w:szCs w:val="18"/>
              </w:rPr>
            </w:pPr>
            <w:r w:rsidRPr="00380975">
              <w:rPr>
                <w:rFonts w:ascii="Arial" w:hAnsi="Arial" w:cs="Arial"/>
                <w:bCs/>
                <w:sz w:val="18"/>
                <w:szCs w:val="18"/>
              </w:rPr>
              <w:t>2</w:t>
            </w:r>
          </w:p>
        </w:tc>
      </w:tr>
      <w:tr w:rsidR="006C6FAC" w:rsidRPr="00380975" w:rsidTr="006C6FAC">
        <w:trPr>
          <w:trHeight w:val="340"/>
          <w:jc w:val="center"/>
        </w:trPr>
        <w:tc>
          <w:tcPr>
            <w:tcW w:w="1422" w:type="dxa"/>
            <w:vMerge/>
            <w:vAlign w:val="center"/>
          </w:tcPr>
          <w:p w:rsidR="006C6FAC" w:rsidRPr="00380975" w:rsidRDefault="006C6FAC" w:rsidP="00C30EAE">
            <w:pPr>
              <w:rPr>
                <w:rFonts w:ascii="Arial" w:hAnsi="Arial" w:cs="Arial"/>
                <w:b/>
                <w:bCs/>
                <w:color w:val="000000"/>
                <w:sz w:val="18"/>
                <w:szCs w:val="18"/>
              </w:rPr>
            </w:pPr>
          </w:p>
        </w:tc>
        <w:tc>
          <w:tcPr>
            <w:tcW w:w="1276" w:type="dxa"/>
            <w:vMerge/>
            <w:vAlign w:val="center"/>
          </w:tcPr>
          <w:p w:rsidR="006C6FAC" w:rsidRPr="00380975" w:rsidRDefault="006C6FAC" w:rsidP="00C30EAE">
            <w:pPr>
              <w:rPr>
                <w:rFonts w:ascii="Arial" w:hAnsi="Arial" w:cs="Arial"/>
                <w:b/>
                <w:bCs/>
                <w:color w:val="000000"/>
                <w:sz w:val="18"/>
                <w:szCs w:val="18"/>
              </w:rPr>
            </w:pPr>
          </w:p>
        </w:tc>
        <w:tc>
          <w:tcPr>
            <w:tcW w:w="3318" w:type="dxa"/>
            <w:shd w:val="clear" w:color="auto" w:fill="D9D9D9"/>
            <w:vAlign w:val="center"/>
          </w:tcPr>
          <w:p w:rsidR="006C6FAC" w:rsidRPr="00380975" w:rsidRDefault="006C6FAC" w:rsidP="00C30EAE">
            <w:pPr>
              <w:spacing w:before="20" w:after="20"/>
              <w:rPr>
                <w:rFonts w:ascii="Arial" w:hAnsi="Arial" w:cs="Arial"/>
                <w:sz w:val="18"/>
                <w:szCs w:val="18"/>
              </w:rPr>
            </w:pPr>
            <w:r w:rsidRPr="00380975">
              <w:rPr>
                <w:rFonts w:ascii="Arial" w:hAnsi="Arial" w:cs="Arial"/>
                <w:sz w:val="18"/>
                <w:szCs w:val="18"/>
              </w:rPr>
              <w:t>OTOMOTİV MESLEK RESMİ</w:t>
            </w:r>
          </w:p>
        </w:tc>
        <w:tc>
          <w:tcPr>
            <w:tcW w:w="764" w:type="dxa"/>
            <w:shd w:val="clear" w:color="auto" w:fill="D9D9D9"/>
            <w:vAlign w:val="center"/>
          </w:tcPr>
          <w:p w:rsidR="006C6FAC" w:rsidRPr="00380975" w:rsidRDefault="006C6FAC" w:rsidP="00C30EAE">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6C6FAC" w:rsidRPr="00380975" w:rsidRDefault="006C6FAC" w:rsidP="00C30EAE">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6C6FAC" w:rsidRPr="00380975" w:rsidRDefault="006C6FAC" w:rsidP="00C30EAE">
            <w:pPr>
              <w:spacing w:before="20" w:after="20"/>
              <w:jc w:val="center"/>
              <w:rPr>
                <w:rFonts w:ascii="Arial" w:hAnsi="Arial" w:cs="Arial"/>
                <w:bCs/>
                <w:sz w:val="18"/>
                <w:szCs w:val="18"/>
              </w:rPr>
            </w:pPr>
            <w:r w:rsidRPr="00380975">
              <w:rPr>
                <w:rFonts w:ascii="Arial" w:hAnsi="Arial" w:cs="Arial"/>
                <w:bCs/>
                <w:sz w:val="18"/>
                <w:szCs w:val="18"/>
              </w:rPr>
              <w:t>-</w:t>
            </w:r>
          </w:p>
        </w:tc>
      </w:tr>
      <w:tr w:rsidR="006C6FAC" w:rsidRPr="00380975" w:rsidTr="006C6FAC">
        <w:trPr>
          <w:trHeight w:val="340"/>
          <w:jc w:val="center"/>
        </w:trPr>
        <w:tc>
          <w:tcPr>
            <w:tcW w:w="1422" w:type="dxa"/>
            <w:vMerge/>
            <w:vAlign w:val="center"/>
            <w:hideMark/>
          </w:tcPr>
          <w:p w:rsidR="006C6FAC" w:rsidRPr="00380975" w:rsidRDefault="006C6FAC" w:rsidP="00C30EAE">
            <w:pPr>
              <w:rPr>
                <w:rFonts w:ascii="Arial" w:hAnsi="Arial" w:cs="Arial"/>
                <w:b/>
                <w:bCs/>
                <w:color w:val="000000"/>
                <w:sz w:val="18"/>
                <w:szCs w:val="18"/>
              </w:rPr>
            </w:pPr>
          </w:p>
        </w:tc>
        <w:tc>
          <w:tcPr>
            <w:tcW w:w="1276" w:type="dxa"/>
            <w:vMerge w:val="restart"/>
            <w:shd w:val="clear" w:color="auto" w:fill="auto"/>
            <w:vAlign w:val="center"/>
            <w:hideMark/>
          </w:tcPr>
          <w:p w:rsidR="006C6FAC" w:rsidRPr="00380975" w:rsidRDefault="006C6FAC" w:rsidP="00C30EAE">
            <w:pPr>
              <w:jc w:val="center"/>
              <w:rPr>
                <w:rFonts w:ascii="Arial" w:hAnsi="Arial" w:cs="Arial"/>
                <w:b/>
                <w:bCs/>
                <w:color w:val="000000"/>
                <w:sz w:val="18"/>
                <w:szCs w:val="18"/>
              </w:rPr>
            </w:pPr>
            <w:r w:rsidRPr="00380975">
              <w:rPr>
                <w:rFonts w:ascii="Arial" w:hAnsi="Arial" w:cs="Arial"/>
                <w:b/>
                <w:bCs/>
                <w:color w:val="000000"/>
                <w:sz w:val="18"/>
                <w:szCs w:val="18"/>
              </w:rPr>
              <w:t>DAL DERSLERİ</w:t>
            </w:r>
          </w:p>
        </w:tc>
        <w:tc>
          <w:tcPr>
            <w:tcW w:w="3318" w:type="dxa"/>
            <w:shd w:val="clear" w:color="auto" w:fill="auto"/>
            <w:vAlign w:val="center"/>
          </w:tcPr>
          <w:p w:rsidR="006C6FAC" w:rsidRPr="00380975" w:rsidRDefault="006C6FAC" w:rsidP="00C30EAE">
            <w:pPr>
              <w:spacing w:before="20" w:after="20"/>
              <w:rPr>
                <w:rFonts w:ascii="Arial" w:hAnsi="Arial" w:cs="Arial"/>
                <w:sz w:val="18"/>
                <w:szCs w:val="18"/>
              </w:rPr>
            </w:pPr>
            <w:r w:rsidRPr="00380975">
              <w:rPr>
                <w:rFonts w:ascii="ArialOOEnc" w:eastAsia="Calibri" w:hAnsi="ArialOOEnc" w:cs="ArialOOEnc"/>
                <w:sz w:val="18"/>
                <w:szCs w:val="18"/>
                <w:lang w:eastAsia="en-US"/>
              </w:rPr>
              <w:t>LPG YAKIT SİSTEMLERİ TEKNOLOJİSİ</w:t>
            </w:r>
          </w:p>
        </w:tc>
        <w:tc>
          <w:tcPr>
            <w:tcW w:w="764" w:type="dxa"/>
            <w:shd w:val="clear" w:color="auto" w:fill="FFFFFF"/>
            <w:vAlign w:val="center"/>
          </w:tcPr>
          <w:p w:rsidR="006C6FAC" w:rsidRPr="00380975" w:rsidRDefault="006C6FAC" w:rsidP="00C30EAE">
            <w:pPr>
              <w:spacing w:before="20" w:after="20"/>
              <w:jc w:val="center"/>
              <w:rPr>
                <w:rFonts w:ascii="Arial" w:hAnsi="Arial" w:cs="Arial"/>
                <w:bCs/>
                <w:sz w:val="18"/>
                <w:szCs w:val="18"/>
              </w:rPr>
            </w:pPr>
            <w:r w:rsidRPr="00380975">
              <w:rPr>
                <w:rFonts w:ascii="Arial" w:hAnsi="Arial" w:cs="Arial"/>
                <w:color w:val="000000"/>
                <w:sz w:val="18"/>
                <w:szCs w:val="18"/>
              </w:rPr>
              <w:t>-</w:t>
            </w:r>
          </w:p>
        </w:tc>
        <w:tc>
          <w:tcPr>
            <w:tcW w:w="764" w:type="dxa"/>
            <w:shd w:val="clear" w:color="auto" w:fill="FFFFFF"/>
            <w:vAlign w:val="center"/>
          </w:tcPr>
          <w:p w:rsidR="006C6FAC" w:rsidRPr="00380975" w:rsidRDefault="006C6FAC" w:rsidP="00C30EAE">
            <w:pPr>
              <w:spacing w:before="20" w:after="20"/>
              <w:jc w:val="center"/>
              <w:rPr>
                <w:rFonts w:ascii="Arial" w:hAnsi="Arial" w:cs="Arial"/>
                <w:bCs/>
                <w:sz w:val="18"/>
                <w:szCs w:val="18"/>
              </w:rPr>
            </w:pPr>
            <w:r w:rsidRPr="00380975">
              <w:rPr>
                <w:rFonts w:ascii="Arial" w:hAnsi="Arial" w:cs="Arial"/>
                <w:color w:val="000000"/>
                <w:sz w:val="18"/>
                <w:szCs w:val="18"/>
              </w:rPr>
              <w:t>-</w:t>
            </w:r>
          </w:p>
        </w:tc>
        <w:tc>
          <w:tcPr>
            <w:tcW w:w="764" w:type="dxa"/>
            <w:shd w:val="clear" w:color="auto" w:fill="FFFFFF"/>
            <w:vAlign w:val="center"/>
          </w:tcPr>
          <w:p w:rsidR="006C6FAC" w:rsidRPr="00380975" w:rsidRDefault="006C6FAC" w:rsidP="00C30EAE">
            <w:pPr>
              <w:spacing w:before="20" w:after="20"/>
              <w:jc w:val="center"/>
              <w:rPr>
                <w:rFonts w:ascii="Arial" w:hAnsi="Arial" w:cs="Arial"/>
                <w:bCs/>
                <w:sz w:val="18"/>
                <w:szCs w:val="18"/>
              </w:rPr>
            </w:pPr>
            <w:r w:rsidRPr="00380975">
              <w:rPr>
                <w:rFonts w:ascii="Arial" w:hAnsi="Arial" w:cs="Arial"/>
                <w:color w:val="000000"/>
                <w:sz w:val="18"/>
                <w:szCs w:val="18"/>
              </w:rPr>
              <w:t>5</w:t>
            </w:r>
          </w:p>
        </w:tc>
      </w:tr>
      <w:tr w:rsidR="006C6FAC" w:rsidRPr="00380975" w:rsidTr="006C6FAC">
        <w:trPr>
          <w:trHeight w:val="340"/>
          <w:jc w:val="center"/>
        </w:trPr>
        <w:tc>
          <w:tcPr>
            <w:tcW w:w="1422" w:type="dxa"/>
            <w:vMerge/>
            <w:vAlign w:val="center"/>
            <w:hideMark/>
          </w:tcPr>
          <w:p w:rsidR="006C6FAC" w:rsidRPr="00380975" w:rsidRDefault="006C6FAC" w:rsidP="00C30EAE">
            <w:pPr>
              <w:rPr>
                <w:rFonts w:ascii="Arial" w:hAnsi="Arial" w:cs="Arial"/>
                <w:b/>
                <w:bCs/>
                <w:color w:val="000000"/>
                <w:sz w:val="18"/>
                <w:szCs w:val="18"/>
              </w:rPr>
            </w:pPr>
          </w:p>
        </w:tc>
        <w:tc>
          <w:tcPr>
            <w:tcW w:w="1276" w:type="dxa"/>
            <w:vMerge/>
            <w:shd w:val="clear" w:color="auto" w:fill="auto"/>
            <w:vAlign w:val="center"/>
            <w:hideMark/>
          </w:tcPr>
          <w:p w:rsidR="006C6FAC" w:rsidRPr="00380975" w:rsidRDefault="006C6FAC" w:rsidP="00C30EAE">
            <w:pPr>
              <w:jc w:val="center"/>
              <w:rPr>
                <w:rFonts w:ascii="Arial" w:hAnsi="Arial" w:cs="Arial"/>
                <w:b/>
                <w:bCs/>
                <w:color w:val="000000"/>
                <w:sz w:val="18"/>
                <w:szCs w:val="18"/>
              </w:rPr>
            </w:pPr>
          </w:p>
        </w:tc>
        <w:tc>
          <w:tcPr>
            <w:tcW w:w="3318" w:type="dxa"/>
            <w:shd w:val="clear" w:color="auto" w:fill="auto"/>
            <w:vAlign w:val="center"/>
          </w:tcPr>
          <w:p w:rsidR="006C6FAC" w:rsidRPr="00380975" w:rsidRDefault="006C6FAC" w:rsidP="00C30EAE">
            <w:pPr>
              <w:rPr>
                <w:rFonts w:ascii="Arial" w:hAnsi="Arial" w:cs="Arial"/>
                <w:bCs/>
                <w:sz w:val="18"/>
                <w:szCs w:val="18"/>
              </w:rPr>
            </w:pPr>
            <w:r w:rsidRPr="00380975">
              <w:rPr>
                <w:rFonts w:ascii="ArialOOEnc" w:eastAsia="Calibri" w:hAnsi="ArialOOEnc" w:cs="ArialOOEnc"/>
                <w:sz w:val="18"/>
                <w:szCs w:val="18"/>
                <w:lang w:eastAsia="en-US"/>
              </w:rPr>
              <w:t xml:space="preserve">LPG YAKIT SİSTEMLERİ </w:t>
            </w:r>
            <w:r w:rsidRPr="00380975">
              <w:rPr>
                <w:rFonts w:ascii="Arial" w:eastAsia="Calibri" w:hAnsi="Arial" w:cs="Arial"/>
                <w:sz w:val="18"/>
                <w:szCs w:val="18"/>
                <w:lang w:eastAsia="en-US"/>
              </w:rPr>
              <w:t>UYGULAMALARI</w:t>
            </w:r>
          </w:p>
        </w:tc>
        <w:tc>
          <w:tcPr>
            <w:tcW w:w="764" w:type="dxa"/>
            <w:shd w:val="clear" w:color="auto" w:fill="FFFFFF"/>
            <w:vAlign w:val="center"/>
          </w:tcPr>
          <w:p w:rsidR="006C6FAC" w:rsidRPr="00380975" w:rsidRDefault="006C6FAC" w:rsidP="00C30EAE">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6C6FAC" w:rsidRPr="00380975" w:rsidRDefault="006C6FAC" w:rsidP="00C30EAE">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6C6FAC" w:rsidRPr="00380975" w:rsidRDefault="006C6FAC" w:rsidP="00C30EAE">
            <w:pPr>
              <w:jc w:val="center"/>
              <w:rPr>
                <w:rFonts w:ascii="Arial" w:hAnsi="Arial" w:cs="Arial"/>
                <w:color w:val="000000"/>
                <w:sz w:val="18"/>
                <w:szCs w:val="18"/>
              </w:rPr>
            </w:pPr>
            <w:r w:rsidRPr="00380975">
              <w:rPr>
                <w:rFonts w:ascii="Arial" w:hAnsi="Arial" w:cs="Arial"/>
                <w:color w:val="000000"/>
                <w:sz w:val="18"/>
                <w:szCs w:val="18"/>
              </w:rPr>
              <w:t>-</w:t>
            </w:r>
          </w:p>
        </w:tc>
      </w:tr>
      <w:tr w:rsidR="006C6FAC" w:rsidRPr="00380975" w:rsidTr="006C6FAC">
        <w:trPr>
          <w:trHeight w:val="340"/>
          <w:jc w:val="center"/>
        </w:trPr>
        <w:tc>
          <w:tcPr>
            <w:tcW w:w="1422" w:type="dxa"/>
            <w:vMerge/>
            <w:vAlign w:val="center"/>
            <w:hideMark/>
          </w:tcPr>
          <w:p w:rsidR="006C6FAC" w:rsidRPr="00380975" w:rsidRDefault="006C6FAC" w:rsidP="00C30EAE">
            <w:pPr>
              <w:rPr>
                <w:rFonts w:ascii="Arial" w:hAnsi="Arial" w:cs="Arial"/>
                <w:b/>
                <w:bCs/>
                <w:color w:val="000000"/>
                <w:sz w:val="18"/>
                <w:szCs w:val="18"/>
              </w:rPr>
            </w:pPr>
          </w:p>
        </w:tc>
        <w:tc>
          <w:tcPr>
            <w:tcW w:w="1276" w:type="dxa"/>
            <w:vMerge/>
            <w:vAlign w:val="center"/>
            <w:hideMark/>
          </w:tcPr>
          <w:p w:rsidR="006C6FAC" w:rsidRPr="00380975" w:rsidRDefault="006C6FAC" w:rsidP="00C30EAE">
            <w:pPr>
              <w:rPr>
                <w:rFonts w:ascii="Arial" w:hAnsi="Arial" w:cs="Arial"/>
                <w:b/>
                <w:bCs/>
                <w:color w:val="000000"/>
                <w:sz w:val="18"/>
                <w:szCs w:val="18"/>
              </w:rPr>
            </w:pPr>
          </w:p>
        </w:tc>
        <w:tc>
          <w:tcPr>
            <w:tcW w:w="3318" w:type="dxa"/>
            <w:shd w:val="clear" w:color="auto" w:fill="auto"/>
            <w:vAlign w:val="center"/>
          </w:tcPr>
          <w:p w:rsidR="006C6FAC" w:rsidRPr="00380975" w:rsidRDefault="006C6FAC" w:rsidP="00C30EAE">
            <w:pPr>
              <w:autoSpaceDE w:val="0"/>
              <w:autoSpaceDN w:val="0"/>
              <w:adjustRightInd w:val="0"/>
              <w:rPr>
                <w:rFonts w:ascii="Arial" w:hAnsi="Arial" w:cs="Arial"/>
                <w:sz w:val="18"/>
                <w:szCs w:val="18"/>
              </w:rPr>
            </w:pPr>
            <w:r w:rsidRPr="00380975">
              <w:rPr>
                <w:rFonts w:ascii="ArialOOEnc" w:eastAsia="Calibri" w:hAnsi="ArialOOEnc" w:cs="ArialOOEnc"/>
                <w:sz w:val="18"/>
                <w:szCs w:val="18"/>
                <w:lang w:eastAsia="en-US"/>
              </w:rPr>
              <w:t>LPG YAKIT SİSTEMLERİ ARIZA TESPİTİ</w:t>
            </w:r>
          </w:p>
        </w:tc>
        <w:tc>
          <w:tcPr>
            <w:tcW w:w="764" w:type="dxa"/>
            <w:shd w:val="clear" w:color="auto" w:fill="FFFFFF"/>
            <w:vAlign w:val="center"/>
          </w:tcPr>
          <w:p w:rsidR="006C6FAC" w:rsidRPr="00380975" w:rsidRDefault="006C6FAC" w:rsidP="00C30EAE">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6C6FAC" w:rsidRPr="00380975" w:rsidRDefault="006C6FAC" w:rsidP="00C30EAE">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6C6FAC" w:rsidRPr="00380975" w:rsidRDefault="006C6FAC" w:rsidP="00C30EAE">
            <w:pPr>
              <w:jc w:val="center"/>
              <w:rPr>
                <w:rFonts w:ascii="Arial" w:hAnsi="Arial" w:cs="Arial"/>
                <w:color w:val="000000"/>
                <w:sz w:val="18"/>
                <w:szCs w:val="18"/>
              </w:rPr>
            </w:pPr>
            <w:r w:rsidRPr="00380975">
              <w:rPr>
                <w:rFonts w:ascii="Arial" w:hAnsi="Arial" w:cs="Arial"/>
                <w:color w:val="000000"/>
                <w:sz w:val="18"/>
                <w:szCs w:val="18"/>
              </w:rPr>
              <w:t>-</w:t>
            </w:r>
          </w:p>
        </w:tc>
      </w:tr>
    </w:tbl>
    <w:p w:rsidR="006C6FAC" w:rsidRDefault="006C6FAC" w:rsidP="006C6FAC">
      <w:pPr>
        <w:rPr>
          <w:b/>
          <w:u w:val="single"/>
        </w:rPr>
      </w:pPr>
    </w:p>
    <w:p w:rsidR="006C6FAC" w:rsidRPr="0030768A" w:rsidRDefault="006C6FAC" w:rsidP="006C6FAC">
      <w:pPr>
        <w:rPr>
          <w:b/>
          <w:u w:val="single"/>
        </w:rPr>
      </w:pPr>
      <w:r w:rsidRPr="0030768A">
        <w:rPr>
          <w:b/>
          <w:u w:val="single"/>
        </w:rPr>
        <w:t>TEMEL ARAÇ BİLGİSİ DERSİ</w:t>
      </w:r>
    </w:p>
    <w:p w:rsidR="006C6FAC" w:rsidRPr="00F758B1" w:rsidRDefault="006C6FAC" w:rsidP="006C6FAC">
      <w:pPr>
        <w:shd w:val="clear" w:color="auto" w:fill="FFFFFF"/>
        <w:spacing w:line="408" w:lineRule="atLeast"/>
        <w:jc w:val="both"/>
        <w:rPr>
          <w:rFonts w:ascii="Cambria" w:hAnsi="Cambria" w:cs="Cambria"/>
          <w:color w:val="000000"/>
        </w:rPr>
      </w:pPr>
      <w:r>
        <w:rPr>
          <w:rFonts w:ascii="Cambria" w:hAnsi="Cambria" w:cs="Cambria"/>
          <w:color w:val="000000"/>
        </w:rPr>
        <w:t>Temel Araç Bilgisi</w:t>
      </w:r>
      <w:r w:rsidRPr="00F758B1">
        <w:rPr>
          <w:rFonts w:ascii="Cambria" w:hAnsi="Cambria" w:cs="Cambria"/>
          <w:color w:val="000000"/>
        </w:rPr>
        <w:t xml:space="preserve"> dersine ait modüller aşağıda sıralanmıştır.</w:t>
      </w:r>
    </w:p>
    <w:p w:rsidR="006C6FAC" w:rsidRDefault="006C6FAC" w:rsidP="006C6FAC"/>
    <w:p w:rsidR="006C6FAC" w:rsidRDefault="006C6FAC" w:rsidP="006C6FAC">
      <w:pPr>
        <w:pStyle w:val="ListeParagraf"/>
        <w:numPr>
          <w:ilvl w:val="0"/>
          <w:numId w:val="1"/>
        </w:numPr>
      </w:pPr>
      <w:r w:rsidRPr="0030768A">
        <w:t>İş Sağlığı ve Güvenliği</w:t>
      </w:r>
    </w:p>
    <w:p w:rsidR="006C6FAC" w:rsidRDefault="006C6FAC" w:rsidP="006C6FAC">
      <w:pPr>
        <w:pStyle w:val="ListeParagraf"/>
        <w:numPr>
          <w:ilvl w:val="0"/>
          <w:numId w:val="1"/>
        </w:numPr>
      </w:pPr>
      <w:r w:rsidRPr="0030768A">
        <w:t>Motorlu Araçlar Teknolojisi Alanında İş Sağlığı ve Güvenliği</w:t>
      </w:r>
    </w:p>
    <w:p w:rsidR="006C6FAC" w:rsidRDefault="006C6FAC" w:rsidP="006C6FAC">
      <w:pPr>
        <w:pStyle w:val="ListeParagraf"/>
        <w:numPr>
          <w:ilvl w:val="0"/>
          <w:numId w:val="1"/>
        </w:numPr>
      </w:pPr>
      <w:r w:rsidRPr="0030768A">
        <w:t>Temel Servis Ekipmanları</w:t>
      </w:r>
    </w:p>
    <w:p w:rsidR="006C6FAC" w:rsidRDefault="006C6FAC" w:rsidP="006C6FAC">
      <w:pPr>
        <w:pStyle w:val="ListeParagraf"/>
        <w:numPr>
          <w:ilvl w:val="0"/>
          <w:numId w:val="1"/>
        </w:numPr>
      </w:pPr>
      <w:r w:rsidRPr="0030768A">
        <w:t>Temel Mekanik İşlemler</w:t>
      </w:r>
    </w:p>
    <w:p w:rsidR="006C6FAC" w:rsidRDefault="006C6FAC" w:rsidP="006C6FAC"/>
    <w:p w:rsidR="006C6FAC" w:rsidRDefault="006C6FAC" w:rsidP="006C6FAC">
      <w:pPr>
        <w:pStyle w:val="ListeParagraf"/>
        <w:numPr>
          <w:ilvl w:val="0"/>
          <w:numId w:val="2"/>
        </w:numPr>
        <w:rPr>
          <w:b/>
          <w:u w:val="single"/>
        </w:rPr>
      </w:pPr>
      <w:r w:rsidRPr="0030768A">
        <w:rPr>
          <w:b/>
          <w:u w:val="single"/>
        </w:rPr>
        <w:t>İŞ Sağlığı ve Güvenliği</w:t>
      </w:r>
    </w:p>
    <w:p w:rsidR="006C6FAC" w:rsidRPr="002C7C83" w:rsidRDefault="006C6FAC" w:rsidP="006C6FAC">
      <w:r w:rsidRPr="002C7C83">
        <w:t>M</w:t>
      </w:r>
      <w:r>
        <w:t>ODÜLÜN AMACI: Bireye/öğrenciye ç</w:t>
      </w:r>
      <w:r w:rsidRPr="002C7C83">
        <w:t>alışma ortamında ortaya çıkabilecek kaza, yaralanma ve yangına karşı gerekli güvenlik tedbirlerini almayı kazandırmaktır.</w:t>
      </w:r>
    </w:p>
    <w:p w:rsidR="006C6FAC" w:rsidRPr="002C7C83" w:rsidRDefault="006C6FAC" w:rsidP="006C6FAC">
      <w:r w:rsidRPr="002C7C83">
        <w:t>KONULAR</w:t>
      </w:r>
    </w:p>
    <w:p w:rsidR="006C6FAC" w:rsidRPr="002C7C83" w:rsidRDefault="006C6FAC" w:rsidP="006C6FAC">
      <w:r>
        <w:t>•</w:t>
      </w:r>
      <w:r>
        <w:tab/>
        <w:t>İş Yerinde Sağlık ve G</w:t>
      </w:r>
      <w:r w:rsidRPr="002C7C83">
        <w:t>üv</w:t>
      </w:r>
      <w:r>
        <w:t>enliği Tehdit Eden U</w:t>
      </w:r>
      <w:r w:rsidRPr="002C7C83">
        <w:t xml:space="preserve">nsurlar </w:t>
      </w:r>
    </w:p>
    <w:p w:rsidR="006C6FAC" w:rsidRPr="002C7C83" w:rsidRDefault="006C6FAC" w:rsidP="006C6FAC">
      <w:r>
        <w:t>•</w:t>
      </w:r>
      <w:r>
        <w:tab/>
        <w:t>Meslek H</w:t>
      </w:r>
      <w:r w:rsidRPr="002C7C83">
        <w:t xml:space="preserve">astalıkları </w:t>
      </w:r>
    </w:p>
    <w:p w:rsidR="006C6FAC" w:rsidRPr="002C7C83" w:rsidRDefault="006C6FAC" w:rsidP="006C6FAC">
      <w:r>
        <w:t>•</w:t>
      </w:r>
      <w:r>
        <w:tab/>
        <w:t>Kaza ve Yangın Ö</w:t>
      </w:r>
      <w:r w:rsidRPr="002C7C83">
        <w:t>nlemleri</w:t>
      </w:r>
    </w:p>
    <w:p w:rsidR="006C6FAC" w:rsidRPr="002C7C83" w:rsidRDefault="006C6FAC" w:rsidP="006C6FAC">
      <w:r>
        <w:t>•</w:t>
      </w:r>
      <w:r>
        <w:tab/>
        <w:t>İş Kazalarında Uygulanacak Hukuki İ</w:t>
      </w:r>
      <w:r w:rsidRPr="002C7C83">
        <w:t>şlemler</w:t>
      </w:r>
    </w:p>
    <w:p w:rsidR="006C6FAC" w:rsidRPr="002C7C83" w:rsidRDefault="006C6FAC" w:rsidP="006C6FAC">
      <w:pPr>
        <w:ind w:firstLine="708"/>
      </w:pPr>
      <w:r w:rsidRPr="002C7C83">
        <w:t>İş yerinde sağlık ve güvenliği tehdit eden unsurları belirleyerek gerekli sağlık ve güvenlik tedbirlerini alır. Meslek hastalıklarının sebeplerini öğrenerek gerekli önlemleri alır. İş yerinde ortaya çıkabilecek kaza, yaralanma ve yangınlara karşı gerekli tedbirleri alır. İş kazasından sonra yapılması gereken iş ve işlemleri yürütür.</w:t>
      </w:r>
    </w:p>
    <w:p w:rsidR="004F4AA8" w:rsidRDefault="004F4AA8" w:rsidP="004F4AA8"/>
    <w:p w:rsidR="004F4AA8" w:rsidRDefault="00E04409" w:rsidP="004F4AA8">
      <w:r>
        <w:t xml:space="preserve"> </w:t>
      </w:r>
    </w:p>
    <w:p w:rsidR="006C6FAC" w:rsidRDefault="006C6FAC" w:rsidP="006C6FAC"/>
    <w:p w:rsidR="006C6FAC" w:rsidRPr="001D48BC" w:rsidRDefault="006C6FAC" w:rsidP="006C6FAC">
      <w:pPr>
        <w:pStyle w:val="ListeParagraf"/>
        <w:numPr>
          <w:ilvl w:val="0"/>
          <w:numId w:val="2"/>
        </w:numPr>
        <w:rPr>
          <w:b/>
          <w:u w:val="single"/>
        </w:rPr>
      </w:pPr>
      <w:r w:rsidRPr="001D48BC">
        <w:rPr>
          <w:b/>
          <w:u w:val="single"/>
        </w:rPr>
        <w:t>Motorlu Araçlar Teknolojisi Alanında İş Sağlığı ve Güvenliği</w:t>
      </w:r>
    </w:p>
    <w:p w:rsidR="006C6FAC" w:rsidRDefault="006C6FAC" w:rsidP="006C6FAC">
      <w:r>
        <w:t>MODÜLÜN AMACI</w:t>
      </w:r>
      <w:r w:rsidRPr="001D48BC">
        <w:t>: Bireye/öğrenciye; motor atölyesi çalışma ortamında ortaya çıkabilecek kaza, yaralanma ve yangınlara karşı alınması gereken iş sağlığı ve güvenliği tedbirleri ile ilgili bilgi ve becerileri kazandırmaktır.</w:t>
      </w:r>
    </w:p>
    <w:p w:rsidR="006C6FAC" w:rsidRDefault="006C6FAC" w:rsidP="006C6FAC">
      <w:r w:rsidRPr="001D48BC">
        <w:t>KONULAR</w:t>
      </w:r>
    </w:p>
    <w:p w:rsidR="006C6FAC" w:rsidRDefault="006C6FAC" w:rsidP="006C6FAC">
      <w:pPr>
        <w:pStyle w:val="ListeParagraf"/>
        <w:numPr>
          <w:ilvl w:val="0"/>
          <w:numId w:val="3"/>
        </w:numPr>
      </w:pPr>
      <w:r>
        <w:lastRenderedPageBreak/>
        <w:t>El Aletlerinde İş Sağlığı ve Güvenliği</w:t>
      </w:r>
    </w:p>
    <w:p w:rsidR="006C6FAC" w:rsidRDefault="006C6FAC" w:rsidP="006C6FAC">
      <w:pPr>
        <w:pStyle w:val="ListeParagraf"/>
        <w:numPr>
          <w:ilvl w:val="0"/>
          <w:numId w:val="3"/>
        </w:numPr>
      </w:pPr>
      <w:r>
        <w:t xml:space="preserve">Motor Atölyesinde İş Sağlığı ve Güvenliği </w:t>
      </w:r>
    </w:p>
    <w:p w:rsidR="006C6FAC" w:rsidRDefault="006C6FAC" w:rsidP="006C6FAC">
      <w:pPr>
        <w:pStyle w:val="ListeParagraf"/>
        <w:numPr>
          <w:ilvl w:val="0"/>
          <w:numId w:val="3"/>
        </w:numPr>
      </w:pPr>
      <w:r>
        <w:t>Yanıcı, Parlayıcı ve Patlayıcı Maddeler ile İlgili Güvenlik Tedbirleri</w:t>
      </w:r>
    </w:p>
    <w:p w:rsidR="006C6FAC" w:rsidRDefault="006C6FAC" w:rsidP="006C6FAC"/>
    <w:p w:rsidR="006C6FAC" w:rsidRDefault="006C6FAC" w:rsidP="006C6FAC">
      <w:pPr>
        <w:ind w:firstLine="360"/>
        <w:rPr>
          <w:rFonts w:cstheme="minorHAnsi"/>
        </w:rPr>
      </w:pPr>
      <w:r w:rsidRPr="00CB65B1">
        <w:rPr>
          <w:rFonts w:cstheme="minorHAnsi"/>
        </w:rPr>
        <w:t>El aletlerini güvenlik önlemlerini alarak hazırlar. Alanıyla ilgili araçları iş güvenliği kurallarına uygun olarak kusursuz bir şekilde kullanır. Kaldırma ve indirme sırasında gerekli güvenlik önlemlerini alır. Yanıcı, parlayıcı ve patlayıcı maddeler ile çalışırken gerekli güvelik tedbirlerini alır.</w:t>
      </w:r>
    </w:p>
    <w:p w:rsidR="004F4AA8" w:rsidRDefault="004F4AA8" w:rsidP="004F4AA8">
      <w:pPr>
        <w:ind w:left="360"/>
      </w:pPr>
    </w:p>
    <w:p w:rsidR="004F4AA8" w:rsidRPr="004F4AA8" w:rsidRDefault="00E04409" w:rsidP="004F4AA8">
      <w:pPr>
        <w:ind w:left="360"/>
        <w:rPr>
          <w:sz w:val="22"/>
          <w:szCs w:val="22"/>
        </w:rPr>
      </w:pPr>
      <w:r>
        <w:t xml:space="preserve"> </w:t>
      </w:r>
    </w:p>
    <w:p w:rsidR="004F4AA8" w:rsidRDefault="004F4AA8" w:rsidP="004F4AA8"/>
    <w:p w:rsidR="006C6FAC" w:rsidRPr="00674698" w:rsidRDefault="006C6FAC" w:rsidP="006C6FAC">
      <w:pPr>
        <w:pStyle w:val="ListeParagraf"/>
        <w:numPr>
          <w:ilvl w:val="0"/>
          <w:numId w:val="2"/>
        </w:numPr>
        <w:rPr>
          <w:rFonts w:cstheme="minorHAnsi"/>
          <w:b/>
          <w:u w:val="single"/>
        </w:rPr>
      </w:pPr>
      <w:r w:rsidRPr="00674698">
        <w:rPr>
          <w:rFonts w:ascii="Arial" w:hAnsi="Arial" w:cs="Arial"/>
          <w:b/>
          <w:bCs/>
          <w:sz w:val="20"/>
          <w:szCs w:val="20"/>
          <w:u w:val="single"/>
        </w:rPr>
        <w:t>Temel Servis Ekipmanları</w:t>
      </w:r>
    </w:p>
    <w:p w:rsidR="006C6FAC" w:rsidRDefault="006C6FAC" w:rsidP="006C6FAC">
      <w:pPr>
        <w:rPr>
          <w:rFonts w:cstheme="minorHAnsi"/>
        </w:rPr>
      </w:pPr>
      <w:r>
        <w:rPr>
          <w:rFonts w:cstheme="minorHAnsi"/>
        </w:rPr>
        <w:t>MODÜLÜN AMACI</w:t>
      </w:r>
      <w:r w:rsidRPr="00674698">
        <w:rPr>
          <w:rFonts w:cstheme="minorHAnsi"/>
        </w:rPr>
        <w:t>: Bireye/öğrenciye üretici firma kataloglarına uygun olarak el aletlerinin kullanımı, araçları kaldırma ve ölçme/kontrol aletlerinin kullanımı ile ilgili bilgi ve becerileri kazandırmaktır.</w:t>
      </w:r>
    </w:p>
    <w:p w:rsidR="006C6FAC" w:rsidRDefault="006C6FAC" w:rsidP="006C6FAC">
      <w:pPr>
        <w:rPr>
          <w:rFonts w:cstheme="minorHAnsi"/>
        </w:rPr>
      </w:pPr>
      <w:r w:rsidRPr="00674698">
        <w:rPr>
          <w:rFonts w:cstheme="minorHAnsi"/>
        </w:rPr>
        <w:t>KONULAR</w:t>
      </w:r>
    </w:p>
    <w:p w:rsidR="006C6FAC" w:rsidRDefault="006C6FAC" w:rsidP="006C6FAC">
      <w:pPr>
        <w:pStyle w:val="ListeParagraf2"/>
        <w:numPr>
          <w:ilvl w:val="0"/>
          <w:numId w:val="4"/>
        </w:numPr>
        <w:ind w:left="357" w:hanging="357"/>
        <w:rPr>
          <w:rFonts w:ascii="Arial" w:hAnsi="Arial" w:cs="Arial"/>
          <w:sz w:val="20"/>
          <w:szCs w:val="20"/>
        </w:rPr>
      </w:pPr>
      <w:r>
        <w:rPr>
          <w:rFonts w:ascii="Arial" w:hAnsi="Arial" w:cs="Arial"/>
          <w:sz w:val="20"/>
          <w:szCs w:val="20"/>
        </w:rPr>
        <w:t>El Aletleri</w:t>
      </w:r>
    </w:p>
    <w:p w:rsidR="006C6FAC" w:rsidRDefault="006C6FAC" w:rsidP="006C6FAC">
      <w:pPr>
        <w:pStyle w:val="ListeParagraf2"/>
        <w:numPr>
          <w:ilvl w:val="0"/>
          <w:numId w:val="4"/>
        </w:numPr>
        <w:ind w:left="357" w:hanging="357"/>
        <w:rPr>
          <w:rFonts w:ascii="Arial" w:hAnsi="Arial" w:cs="Arial"/>
          <w:sz w:val="20"/>
          <w:szCs w:val="20"/>
        </w:rPr>
      </w:pPr>
      <w:r>
        <w:rPr>
          <w:rFonts w:ascii="Arial" w:hAnsi="Arial" w:cs="Arial"/>
          <w:sz w:val="20"/>
          <w:szCs w:val="20"/>
        </w:rPr>
        <w:t>Mesleğe Özel El Takımları</w:t>
      </w:r>
    </w:p>
    <w:p w:rsidR="006C6FAC" w:rsidRDefault="006C6FAC" w:rsidP="006C6FAC">
      <w:pPr>
        <w:pStyle w:val="ListeParagraf2"/>
        <w:numPr>
          <w:ilvl w:val="0"/>
          <w:numId w:val="4"/>
        </w:numPr>
        <w:ind w:left="357" w:hanging="357"/>
        <w:rPr>
          <w:rFonts w:ascii="Arial" w:hAnsi="Arial" w:cs="Arial"/>
          <w:sz w:val="20"/>
          <w:szCs w:val="20"/>
        </w:rPr>
      </w:pPr>
      <w:r>
        <w:rPr>
          <w:rFonts w:ascii="Arial" w:hAnsi="Arial" w:cs="Arial"/>
          <w:sz w:val="20"/>
          <w:szCs w:val="20"/>
        </w:rPr>
        <w:t>Motorlu Araç Kaldırma</w:t>
      </w:r>
    </w:p>
    <w:p w:rsidR="006C6FAC" w:rsidRPr="00060B53" w:rsidRDefault="006C6FAC" w:rsidP="006C6FAC">
      <w:pPr>
        <w:pStyle w:val="ListeParagraf"/>
        <w:numPr>
          <w:ilvl w:val="0"/>
          <w:numId w:val="4"/>
        </w:numPr>
        <w:ind w:left="284" w:hanging="284"/>
        <w:rPr>
          <w:rFonts w:cstheme="minorHAnsi"/>
        </w:rPr>
      </w:pPr>
      <w:r>
        <w:rPr>
          <w:rFonts w:ascii="Arial" w:hAnsi="Arial" w:cs="Arial"/>
          <w:sz w:val="20"/>
          <w:szCs w:val="20"/>
        </w:rPr>
        <w:t>Ölçü A</w:t>
      </w:r>
      <w:r w:rsidRPr="00060B53">
        <w:rPr>
          <w:rFonts w:ascii="Arial" w:hAnsi="Arial" w:cs="Arial"/>
          <w:sz w:val="20"/>
          <w:szCs w:val="20"/>
        </w:rPr>
        <w:t>letleri</w:t>
      </w:r>
    </w:p>
    <w:p w:rsidR="006C6FAC" w:rsidRDefault="006C6FAC" w:rsidP="006C6FAC">
      <w:pPr>
        <w:ind w:firstLine="284"/>
        <w:rPr>
          <w:rFonts w:cstheme="minorHAnsi"/>
        </w:rPr>
      </w:pPr>
      <w:r>
        <w:rPr>
          <w:rFonts w:cstheme="minorHAnsi"/>
        </w:rPr>
        <w:t>Motorlu araçlar teknolojisi</w:t>
      </w:r>
      <w:r w:rsidRPr="00060B53">
        <w:rPr>
          <w:rFonts w:cstheme="minorHAnsi"/>
        </w:rPr>
        <w:t xml:space="preserve"> el aletlerini amacına ve yerine uy</w:t>
      </w:r>
      <w:r>
        <w:rPr>
          <w:rFonts w:cstheme="minorHAnsi"/>
        </w:rPr>
        <w:t xml:space="preserve">gun şekilde kullanır. Motorlu araçlar </w:t>
      </w:r>
      <w:r w:rsidR="004F4AA8">
        <w:rPr>
          <w:rFonts w:cstheme="minorHAnsi"/>
        </w:rPr>
        <w:t>teknolojisi</w:t>
      </w:r>
      <w:r w:rsidRPr="00060B53">
        <w:rPr>
          <w:rFonts w:cstheme="minorHAnsi"/>
        </w:rPr>
        <w:t xml:space="preserve"> özel el takımlarını amacına ve yerine uygun şekilde kullanır. Motorlu araçları güvenlik kurallarına uygun olarak kaldırma ve sehpalama yapar. Ölçü aletleri ile ölçme ve kontrol işlemlerini yapar.</w:t>
      </w:r>
    </w:p>
    <w:p w:rsidR="004F4AA8" w:rsidRDefault="004F4AA8" w:rsidP="004F4AA8"/>
    <w:p w:rsidR="004F4AA8" w:rsidRDefault="00E04409" w:rsidP="004F4AA8">
      <w:r>
        <w:t xml:space="preserve"> </w:t>
      </w:r>
    </w:p>
    <w:p w:rsidR="004F4AA8" w:rsidRPr="00060B53" w:rsidRDefault="004F4AA8" w:rsidP="006C6FAC">
      <w:pPr>
        <w:rPr>
          <w:rFonts w:cstheme="minorHAnsi"/>
        </w:rPr>
      </w:pPr>
    </w:p>
    <w:p w:rsidR="006C6FAC" w:rsidRPr="009C449E" w:rsidRDefault="006C6FAC" w:rsidP="006C6FAC">
      <w:pPr>
        <w:pStyle w:val="ListeParagraf"/>
        <w:numPr>
          <w:ilvl w:val="0"/>
          <w:numId w:val="2"/>
        </w:numPr>
        <w:rPr>
          <w:rFonts w:cstheme="minorHAnsi"/>
          <w:b/>
          <w:u w:val="single"/>
        </w:rPr>
      </w:pPr>
      <w:r w:rsidRPr="009C449E">
        <w:rPr>
          <w:rFonts w:ascii="Arial" w:hAnsi="Arial" w:cs="Arial"/>
          <w:b/>
          <w:sz w:val="20"/>
          <w:szCs w:val="20"/>
          <w:u w:val="single"/>
        </w:rPr>
        <w:t>Temel Mekanik İşlemler</w:t>
      </w:r>
    </w:p>
    <w:p w:rsidR="006C6FAC" w:rsidRDefault="006C6FAC" w:rsidP="006C6FAC">
      <w:pPr>
        <w:rPr>
          <w:rFonts w:cstheme="minorHAnsi"/>
        </w:rPr>
      </w:pPr>
      <w:r>
        <w:rPr>
          <w:rFonts w:cstheme="minorHAnsi"/>
        </w:rPr>
        <w:t>MODÜLÜN AMACI</w:t>
      </w:r>
      <w:r w:rsidRPr="009C449E">
        <w:rPr>
          <w:rFonts w:cstheme="minorHAnsi"/>
        </w:rPr>
        <w:t>: Bireye/öğrenciye iş sağlığı ve güvenliği tedbirlerini alarak yapılacak işlemin standartlarına uygun temel mekanik işlemlerle ilgili bilgi ve becerileri kazandırmaktır.</w:t>
      </w:r>
    </w:p>
    <w:p w:rsidR="006C6FAC" w:rsidRDefault="006C6FAC" w:rsidP="006C6FAC">
      <w:pPr>
        <w:rPr>
          <w:rFonts w:cstheme="minorHAnsi"/>
        </w:rPr>
      </w:pPr>
      <w:r w:rsidRPr="00674698">
        <w:rPr>
          <w:rFonts w:cstheme="minorHAnsi"/>
        </w:rPr>
        <w:t>KONULAR</w:t>
      </w:r>
    </w:p>
    <w:p w:rsidR="006C6FAC" w:rsidRPr="00473109" w:rsidRDefault="006C6FAC" w:rsidP="006C6FAC">
      <w:pPr>
        <w:pStyle w:val="ListeParagraf"/>
        <w:numPr>
          <w:ilvl w:val="0"/>
          <w:numId w:val="5"/>
        </w:numPr>
        <w:spacing w:after="0" w:line="240" w:lineRule="auto"/>
        <w:rPr>
          <w:rFonts w:ascii="Arial" w:hAnsi="Arial" w:cs="Arial"/>
          <w:sz w:val="20"/>
          <w:szCs w:val="20"/>
        </w:rPr>
      </w:pPr>
      <w:r>
        <w:rPr>
          <w:rFonts w:ascii="Arial" w:hAnsi="Arial" w:cs="Arial"/>
          <w:sz w:val="20"/>
          <w:szCs w:val="20"/>
        </w:rPr>
        <w:t>Çalışma Alanını D</w:t>
      </w:r>
      <w:r w:rsidRPr="00473109">
        <w:rPr>
          <w:rFonts w:ascii="Arial" w:hAnsi="Arial" w:cs="Arial"/>
          <w:sz w:val="20"/>
          <w:szCs w:val="20"/>
        </w:rPr>
        <w:t xml:space="preserve">üzenleme </w:t>
      </w:r>
    </w:p>
    <w:p w:rsidR="006C6FAC" w:rsidRPr="00473109" w:rsidRDefault="006C6FAC" w:rsidP="006C6FAC">
      <w:pPr>
        <w:pStyle w:val="ListeParagraf"/>
        <w:numPr>
          <w:ilvl w:val="0"/>
          <w:numId w:val="5"/>
        </w:numPr>
        <w:spacing w:after="0" w:line="240" w:lineRule="auto"/>
        <w:rPr>
          <w:rFonts w:ascii="Arial" w:hAnsi="Arial" w:cs="Arial"/>
          <w:sz w:val="20"/>
          <w:szCs w:val="20"/>
        </w:rPr>
      </w:pPr>
      <w:r>
        <w:rPr>
          <w:rFonts w:ascii="Arial" w:hAnsi="Arial" w:cs="Arial"/>
          <w:sz w:val="20"/>
          <w:szCs w:val="20"/>
        </w:rPr>
        <w:t>Kesme ve E</w:t>
      </w:r>
      <w:r w:rsidRPr="00473109">
        <w:rPr>
          <w:rFonts w:ascii="Arial" w:hAnsi="Arial" w:cs="Arial"/>
          <w:sz w:val="20"/>
          <w:szCs w:val="20"/>
        </w:rPr>
        <w:t xml:space="preserve">ğeleme </w:t>
      </w:r>
    </w:p>
    <w:p w:rsidR="006C6FAC" w:rsidRPr="00473109" w:rsidRDefault="006C6FAC" w:rsidP="006C6FAC">
      <w:pPr>
        <w:pStyle w:val="ListeParagraf"/>
        <w:numPr>
          <w:ilvl w:val="0"/>
          <w:numId w:val="5"/>
        </w:numPr>
        <w:spacing w:after="0" w:line="240" w:lineRule="auto"/>
        <w:rPr>
          <w:rFonts w:ascii="Arial" w:hAnsi="Arial" w:cs="Arial"/>
          <w:sz w:val="20"/>
          <w:szCs w:val="20"/>
        </w:rPr>
      </w:pPr>
      <w:r>
        <w:rPr>
          <w:rFonts w:ascii="Arial" w:hAnsi="Arial" w:cs="Arial"/>
          <w:sz w:val="20"/>
          <w:szCs w:val="20"/>
        </w:rPr>
        <w:t>Markalama İ</w:t>
      </w:r>
      <w:r w:rsidRPr="00473109">
        <w:rPr>
          <w:rFonts w:ascii="Arial" w:hAnsi="Arial" w:cs="Arial"/>
          <w:sz w:val="20"/>
          <w:szCs w:val="20"/>
        </w:rPr>
        <w:t>şlemi</w:t>
      </w:r>
    </w:p>
    <w:p w:rsidR="006C6FAC" w:rsidRPr="00473109" w:rsidRDefault="006C6FAC" w:rsidP="006C6FAC">
      <w:pPr>
        <w:pStyle w:val="ListeParagraf"/>
        <w:numPr>
          <w:ilvl w:val="0"/>
          <w:numId w:val="5"/>
        </w:numPr>
        <w:spacing w:after="0" w:line="240" w:lineRule="auto"/>
        <w:rPr>
          <w:rFonts w:ascii="Arial" w:hAnsi="Arial" w:cs="Arial"/>
          <w:sz w:val="20"/>
          <w:szCs w:val="20"/>
        </w:rPr>
      </w:pPr>
      <w:r>
        <w:rPr>
          <w:rFonts w:ascii="Arial" w:hAnsi="Arial" w:cs="Arial"/>
          <w:sz w:val="20"/>
          <w:szCs w:val="20"/>
        </w:rPr>
        <w:t>Temel Taşlama İ</w:t>
      </w:r>
      <w:r w:rsidRPr="00473109">
        <w:rPr>
          <w:rFonts w:ascii="Arial" w:hAnsi="Arial" w:cs="Arial"/>
          <w:sz w:val="20"/>
          <w:szCs w:val="20"/>
        </w:rPr>
        <w:t>şlemleri</w:t>
      </w:r>
    </w:p>
    <w:p w:rsidR="006C6FAC" w:rsidRPr="00473109" w:rsidRDefault="006C6FAC" w:rsidP="006C6FAC">
      <w:pPr>
        <w:pStyle w:val="ListeParagraf"/>
        <w:numPr>
          <w:ilvl w:val="0"/>
          <w:numId w:val="5"/>
        </w:numPr>
        <w:spacing w:after="0" w:line="240" w:lineRule="auto"/>
        <w:rPr>
          <w:rFonts w:ascii="Arial" w:hAnsi="Arial" w:cs="Arial"/>
          <w:sz w:val="20"/>
          <w:szCs w:val="20"/>
        </w:rPr>
      </w:pPr>
      <w:r>
        <w:rPr>
          <w:rFonts w:ascii="Arial" w:hAnsi="Arial" w:cs="Arial"/>
          <w:sz w:val="20"/>
          <w:szCs w:val="20"/>
        </w:rPr>
        <w:t>Metallerin D</w:t>
      </w:r>
      <w:r w:rsidRPr="00473109">
        <w:rPr>
          <w:rFonts w:ascii="Arial" w:hAnsi="Arial" w:cs="Arial"/>
          <w:sz w:val="20"/>
          <w:szCs w:val="20"/>
        </w:rPr>
        <w:t>elinmesi</w:t>
      </w:r>
    </w:p>
    <w:p w:rsidR="006C6FAC" w:rsidRPr="009C449E" w:rsidRDefault="006C6FAC" w:rsidP="006C6FAC">
      <w:pPr>
        <w:pStyle w:val="ListeParagraf"/>
        <w:numPr>
          <w:ilvl w:val="0"/>
          <w:numId w:val="5"/>
        </w:numPr>
        <w:spacing w:after="0" w:line="240" w:lineRule="auto"/>
        <w:rPr>
          <w:rFonts w:cstheme="minorHAnsi"/>
        </w:rPr>
      </w:pPr>
      <w:r>
        <w:rPr>
          <w:rFonts w:ascii="Arial" w:hAnsi="Arial" w:cs="Arial"/>
          <w:sz w:val="20"/>
          <w:szCs w:val="20"/>
        </w:rPr>
        <w:t>Diş A</w:t>
      </w:r>
      <w:r w:rsidRPr="009C449E">
        <w:rPr>
          <w:rFonts w:ascii="Arial" w:hAnsi="Arial" w:cs="Arial"/>
          <w:sz w:val="20"/>
          <w:szCs w:val="20"/>
        </w:rPr>
        <w:t>çma</w:t>
      </w:r>
    </w:p>
    <w:p w:rsidR="006C6FAC" w:rsidRPr="009C449E" w:rsidRDefault="006C6FAC" w:rsidP="006C6FAC">
      <w:pPr>
        <w:pStyle w:val="ListeParagraf"/>
        <w:numPr>
          <w:ilvl w:val="0"/>
          <w:numId w:val="5"/>
        </w:numPr>
        <w:spacing w:after="0" w:line="240" w:lineRule="auto"/>
        <w:rPr>
          <w:rFonts w:cstheme="minorHAnsi"/>
        </w:rPr>
      </w:pPr>
      <w:r w:rsidRPr="009C449E">
        <w:rPr>
          <w:rFonts w:ascii="Arial" w:hAnsi="Arial" w:cs="Arial"/>
          <w:sz w:val="20"/>
          <w:szCs w:val="20"/>
        </w:rPr>
        <w:t>Perçinleme</w:t>
      </w:r>
    </w:p>
    <w:p w:rsidR="006C6FAC" w:rsidRDefault="006C6FAC" w:rsidP="006C6FAC">
      <w:pPr>
        <w:rPr>
          <w:rFonts w:cstheme="minorHAnsi"/>
        </w:rPr>
      </w:pPr>
    </w:p>
    <w:p w:rsidR="006C6FAC" w:rsidRPr="009E580D" w:rsidRDefault="006C6FAC" w:rsidP="006C6FAC">
      <w:pPr>
        <w:ind w:firstLine="360"/>
        <w:rPr>
          <w:rFonts w:ascii="Arial" w:hAnsi="Arial" w:cs="Arial"/>
          <w:sz w:val="20"/>
          <w:szCs w:val="20"/>
        </w:rPr>
      </w:pPr>
      <w:r w:rsidRPr="009C449E">
        <w:rPr>
          <w:rFonts w:ascii="Arial" w:hAnsi="Arial" w:cs="Arial"/>
          <w:color w:val="000000"/>
          <w:sz w:val="20"/>
          <w:szCs w:val="20"/>
        </w:rPr>
        <w:t>İş sağlığı ve güvenliği tedbirlerini alarak çalışma alanını düzenler.</w:t>
      </w:r>
      <w:r>
        <w:rPr>
          <w:rFonts w:ascii="Arial" w:hAnsi="Arial" w:cs="Arial"/>
          <w:color w:val="000000"/>
          <w:sz w:val="20"/>
          <w:szCs w:val="20"/>
        </w:rPr>
        <w:t xml:space="preserve"> İş</w:t>
      </w:r>
      <w:r w:rsidRPr="009E580D">
        <w:rPr>
          <w:rFonts w:ascii="Arial" w:hAnsi="Arial" w:cs="Arial"/>
          <w:color w:val="000000"/>
          <w:sz w:val="20"/>
          <w:szCs w:val="20"/>
        </w:rPr>
        <w:t xml:space="preserve"> parçasına teknik kurallara uygun şekilde kesme ve eğeleme yapar.</w:t>
      </w:r>
      <w:r>
        <w:rPr>
          <w:rFonts w:ascii="Arial" w:hAnsi="Arial" w:cs="Arial"/>
          <w:color w:val="000000"/>
          <w:sz w:val="20"/>
          <w:szCs w:val="20"/>
        </w:rPr>
        <w:t xml:space="preserve"> İ</w:t>
      </w:r>
      <w:r w:rsidRPr="009E580D">
        <w:rPr>
          <w:rFonts w:ascii="Arial" w:hAnsi="Arial" w:cs="Arial"/>
          <w:color w:val="000000"/>
          <w:sz w:val="20"/>
          <w:szCs w:val="20"/>
        </w:rPr>
        <w:t>ş parçası üzerine teknik kurallara uygun şekilde markalama yapar.</w:t>
      </w:r>
      <w:r>
        <w:rPr>
          <w:rFonts w:ascii="Arial" w:hAnsi="Arial" w:cs="Arial"/>
          <w:color w:val="000000"/>
          <w:sz w:val="20"/>
          <w:szCs w:val="20"/>
        </w:rPr>
        <w:t xml:space="preserve"> İ</w:t>
      </w:r>
      <w:r w:rsidRPr="009E580D">
        <w:rPr>
          <w:rFonts w:ascii="Arial" w:hAnsi="Arial" w:cs="Arial"/>
          <w:color w:val="000000"/>
          <w:sz w:val="20"/>
          <w:szCs w:val="20"/>
        </w:rPr>
        <w:t>ş parçasının teknik kurallara uygun şekilde temel taşlama işlemlerini yapar.</w:t>
      </w:r>
      <w:r>
        <w:rPr>
          <w:rFonts w:ascii="Arial" w:hAnsi="Arial" w:cs="Arial"/>
          <w:color w:val="000000"/>
          <w:sz w:val="20"/>
          <w:szCs w:val="20"/>
        </w:rPr>
        <w:t xml:space="preserve"> İ</w:t>
      </w:r>
      <w:r w:rsidRPr="009E580D">
        <w:rPr>
          <w:rFonts w:ascii="Arial" w:hAnsi="Arial" w:cs="Arial"/>
          <w:color w:val="000000"/>
          <w:sz w:val="20"/>
          <w:szCs w:val="20"/>
        </w:rPr>
        <w:t>ş parçası üzerine kurallara uygun şekilde delik deler.</w:t>
      </w:r>
      <w:r>
        <w:rPr>
          <w:rFonts w:ascii="Arial" w:hAnsi="Arial" w:cs="Arial"/>
          <w:color w:val="000000"/>
          <w:sz w:val="20"/>
          <w:szCs w:val="20"/>
        </w:rPr>
        <w:t xml:space="preserve"> İ</w:t>
      </w:r>
      <w:r w:rsidRPr="009E580D">
        <w:rPr>
          <w:rFonts w:ascii="Arial" w:hAnsi="Arial" w:cs="Arial"/>
          <w:color w:val="000000"/>
          <w:sz w:val="20"/>
          <w:szCs w:val="20"/>
        </w:rPr>
        <w:t>ş parçası üzerine kurallara uygun şekilde diş açar.</w:t>
      </w:r>
      <w:r>
        <w:rPr>
          <w:rFonts w:ascii="Arial" w:hAnsi="Arial" w:cs="Arial"/>
          <w:color w:val="000000"/>
          <w:sz w:val="20"/>
          <w:szCs w:val="20"/>
        </w:rPr>
        <w:t xml:space="preserve"> İ</w:t>
      </w:r>
      <w:r w:rsidRPr="009E580D">
        <w:rPr>
          <w:rFonts w:ascii="Arial" w:hAnsi="Arial" w:cs="Arial"/>
          <w:color w:val="000000"/>
          <w:sz w:val="20"/>
          <w:szCs w:val="20"/>
        </w:rPr>
        <w:t>ş parçasına teknik kurallara uygun şekilde perçinleme yapar</w:t>
      </w:r>
      <w:r w:rsidRPr="009E580D">
        <w:rPr>
          <w:rFonts w:ascii="Arial" w:hAnsi="Arial" w:cs="Arial"/>
          <w:sz w:val="20"/>
          <w:szCs w:val="20"/>
        </w:rPr>
        <w:t>.</w:t>
      </w:r>
    </w:p>
    <w:p w:rsidR="006C6FAC" w:rsidRDefault="006C6FAC" w:rsidP="006C6FAC">
      <w:pPr>
        <w:rPr>
          <w:rFonts w:cstheme="minorHAnsi"/>
        </w:rPr>
      </w:pPr>
    </w:p>
    <w:p w:rsidR="004F4AA8" w:rsidRDefault="004F4AA8" w:rsidP="004F4AA8"/>
    <w:p w:rsidR="004F4AA8" w:rsidRDefault="00E04409" w:rsidP="004F4AA8">
      <w:pPr>
        <w:rPr>
          <w:sz w:val="22"/>
          <w:szCs w:val="22"/>
        </w:rPr>
      </w:pPr>
      <w:r>
        <w:t xml:space="preserve"> </w:t>
      </w:r>
    </w:p>
    <w:p w:rsidR="004F4AA8" w:rsidRDefault="004F4AA8" w:rsidP="004F4AA8"/>
    <w:p w:rsidR="006C6FAC" w:rsidRPr="00C64145" w:rsidRDefault="006C6FAC" w:rsidP="006C6FAC">
      <w:pPr>
        <w:rPr>
          <w:rFonts w:ascii="Calibri" w:eastAsia="Calibri" w:hAnsi="Calibri" w:cs="Cambria"/>
          <w:b/>
          <w:bCs/>
          <w:u w:val="single"/>
        </w:rPr>
      </w:pPr>
      <w:r w:rsidRPr="00C64145">
        <w:rPr>
          <w:rFonts w:ascii="Calibri" w:eastAsia="Calibri" w:hAnsi="Calibri" w:cs="Cambria"/>
          <w:b/>
          <w:bCs/>
          <w:u w:val="single"/>
        </w:rPr>
        <w:t xml:space="preserve">ARAÇ TEKNOLOJİSİ DERSİ </w:t>
      </w:r>
    </w:p>
    <w:p w:rsidR="006C6FAC" w:rsidRPr="00C64145" w:rsidRDefault="006C6FAC" w:rsidP="006C6FAC">
      <w:pPr>
        <w:rPr>
          <w:rFonts w:ascii="Calibri" w:eastAsia="Calibri" w:hAnsi="Calibri" w:cs="Cambria"/>
        </w:rPr>
      </w:pPr>
      <w:r w:rsidRPr="00C64145">
        <w:rPr>
          <w:rFonts w:ascii="Calibri" w:eastAsia="Calibri" w:hAnsi="Calibri" w:cs="Cambria"/>
        </w:rPr>
        <w:t>Araç Teknolojisi dersine ait modüller aşağıda sıralanmıştır.</w:t>
      </w:r>
    </w:p>
    <w:p w:rsidR="006C6FAC" w:rsidRPr="00C64145" w:rsidRDefault="006C6FAC" w:rsidP="006C6FAC">
      <w:pPr>
        <w:rPr>
          <w:rFonts w:ascii="Calibri" w:eastAsia="Calibri" w:hAnsi="Calibri" w:cs="Cambria"/>
        </w:rPr>
      </w:pPr>
      <w:r w:rsidRPr="00C64145">
        <w:rPr>
          <w:rFonts w:ascii="Calibri" w:eastAsia="Calibri" w:hAnsi="Calibri" w:cs="Cambria"/>
        </w:rPr>
        <w:lastRenderedPageBreak/>
        <w:t>1.</w:t>
      </w:r>
      <w:r w:rsidRPr="00C64145">
        <w:rPr>
          <w:rFonts w:ascii="Calibri" w:eastAsia="Calibri" w:hAnsi="Calibri" w:cs="Cambria"/>
        </w:rPr>
        <w:tab/>
      </w:r>
      <w:r w:rsidRPr="00D01311">
        <w:rPr>
          <w:rFonts w:ascii="Arial" w:eastAsia="MS Mincho" w:hAnsi="Arial" w:cs="Arial"/>
          <w:bCs/>
          <w:color w:val="000000"/>
          <w:sz w:val="20"/>
          <w:szCs w:val="20"/>
        </w:rPr>
        <w:t>Motor Terimleri ve Motoru Senteye Getirme</w:t>
      </w:r>
    </w:p>
    <w:p w:rsidR="006C6FAC" w:rsidRPr="00C64145" w:rsidRDefault="006C6FAC" w:rsidP="006C6FAC">
      <w:pPr>
        <w:rPr>
          <w:rFonts w:ascii="Calibri" w:eastAsia="Calibri" w:hAnsi="Calibri" w:cs="Cambria"/>
        </w:rPr>
      </w:pPr>
      <w:r w:rsidRPr="00C64145">
        <w:rPr>
          <w:rFonts w:ascii="Calibri" w:eastAsia="Calibri" w:hAnsi="Calibri" w:cs="Cambria"/>
        </w:rPr>
        <w:t>2.</w:t>
      </w:r>
      <w:r w:rsidRPr="00C64145">
        <w:rPr>
          <w:rFonts w:ascii="Calibri" w:eastAsia="Calibri" w:hAnsi="Calibri" w:cs="Cambria"/>
        </w:rPr>
        <w:tab/>
      </w:r>
      <w:r w:rsidRPr="00D01311">
        <w:rPr>
          <w:rFonts w:eastAsia="MS Mincho"/>
        </w:rPr>
        <w:t>Sabit Motor Parçaları</w:t>
      </w:r>
    </w:p>
    <w:p w:rsidR="006C6FAC" w:rsidRPr="00C64145" w:rsidRDefault="006C6FAC" w:rsidP="006C6FAC">
      <w:pPr>
        <w:rPr>
          <w:rFonts w:ascii="Calibri" w:eastAsia="Calibri" w:hAnsi="Calibri" w:cs="Cambria"/>
        </w:rPr>
      </w:pPr>
      <w:r w:rsidRPr="00C64145">
        <w:rPr>
          <w:rFonts w:ascii="Calibri" w:eastAsia="Calibri" w:hAnsi="Calibri" w:cs="Cambria"/>
        </w:rPr>
        <w:t>3.</w:t>
      </w:r>
      <w:r w:rsidRPr="00C64145">
        <w:rPr>
          <w:rFonts w:ascii="Calibri" w:eastAsia="Calibri" w:hAnsi="Calibri" w:cs="Cambria"/>
        </w:rPr>
        <w:tab/>
      </w:r>
      <w:r w:rsidRPr="00751C55">
        <w:t>Supap Sistemleri</w:t>
      </w:r>
    </w:p>
    <w:p w:rsidR="006C6FAC" w:rsidRPr="00C64145" w:rsidRDefault="006C6FAC" w:rsidP="006C6FAC">
      <w:pPr>
        <w:rPr>
          <w:rFonts w:ascii="Calibri" w:eastAsia="Calibri" w:hAnsi="Calibri" w:cs="Cambria"/>
        </w:rPr>
      </w:pPr>
      <w:bookmarkStart w:id="0" w:name="_Hlk33017041"/>
      <w:r w:rsidRPr="00C64145">
        <w:rPr>
          <w:rFonts w:ascii="Calibri" w:eastAsia="Calibri" w:hAnsi="Calibri" w:cs="Cambria"/>
        </w:rPr>
        <w:t>4.</w:t>
      </w:r>
      <w:r w:rsidRPr="00C64145">
        <w:rPr>
          <w:rFonts w:ascii="Calibri" w:eastAsia="Calibri" w:hAnsi="Calibri" w:cs="Cambria"/>
        </w:rPr>
        <w:tab/>
      </w:r>
      <w:r w:rsidRPr="00D01311">
        <w:t>Motor Donanımları</w:t>
      </w:r>
    </w:p>
    <w:bookmarkEnd w:id="0"/>
    <w:p w:rsidR="006C6FAC" w:rsidRPr="00C64145" w:rsidRDefault="006C6FAC" w:rsidP="006C6FAC">
      <w:pPr>
        <w:rPr>
          <w:rFonts w:ascii="Calibri" w:eastAsia="Calibri" w:hAnsi="Calibri" w:cs="Cambria"/>
        </w:rPr>
      </w:pPr>
      <w:r w:rsidRPr="00C64145">
        <w:rPr>
          <w:rFonts w:ascii="Calibri" w:eastAsia="Calibri" w:hAnsi="Calibri" w:cs="Cambria"/>
        </w:rPr>
        <w:t>5.</w:t>
      </w:r>
      <w:r w:rsidRPr="00C64145">
        <w:rPr>
          <w:rFonts w:ascii="Calibri" w:eastAsia="Calibri" w:hAnsi="Calibri" w:cs="Cambria"/>
        </w:rPr>
        <w:tab/>
      </w:r>
      <w:r w:rsidRPr="00D01311">
        <w:rPr>
          <w:szCs w:val="20"/>
        </w:rPr>
        <w:t>Piston Biyel Krank Mekanizması</w:t>
      </w:r>
    </w:p>
    <w:p w:rsidR="006C6FAC" w:rsidRPr="00C64145" w:rsidRDefault="006C6FAC" w:rsidP="006C6FAC">
      <w:pPr>
        <w:rPr>
          <w:rFonts w:ascii="Calibri" w:eastAsia="Calibri" w:hAnsi="Calibri" w:cs="Cambria"/>
        </w:rPr>
      </w:pPr>
      <w:r w:rsidRPr="00C64145">
        <w:rPr>
          <w:rFonts w:ascii="Calibri" w:eastAsia="Calibri" w:hAnsi="Calibri" w:cs="Cambria"/>
        </w:rPr>
        <w:t>6.</w:t>
      </w:r>
      <w:r w:rsidRPr="00C64145">
        <w:rPr>
          <w:rFonts w:ascii="Calibri" w:eastAsia="Calibri" w:hAnsi="Calibri" w:cs="Cambria"/>
        </w:rPr>
        <w:tab/>
      </w:r>
      <w:r w:rsidRPr="00D01311">
        <w:rPr>
          <w:rFonts w:cs="Arial"/>
          <w:bCs/>
          <w:szCs w:val="20"/>
        </w:rPr>
        <w:t>Araçlarda Temel Elektrik İşlemleri</w:t>
      </w:r>
    </w:p>
    <w:p w:rsidR="006C6FAC" w:rsidRPr="00C64145" w:rsidRDefault="006C6FAC" w:rsidP="006C6FAC">
      <w:pPr>
        <w:rPr>
          <w:rFonts w:ascii="Calibri" w:eastAsia="Calibri" w:hAnsi="Calibri" w:cs="Cambria"/>
        </w:rPr>
      </w:pPr>
      <w:r w:rsidRPr="00C64145">
        <w:rPr>
          <w:rFonts w:ascii="Calibri" w:eastAsia="Calibri" w:hAnsi="Calibri" w:cs="Cambria"/>
        </w:rPr>
        <w:t>7.</w:t>
      </w:r>
      <w:r w:rsidRPr="00C64145">
        <w:rPr>
          <w:rFonts w:ascii="Calibri" w:eastAsia="Calibri" w:hAnsi="Calibri" w:cs="Cambria"/>
        </w:rPr>
        <w:tab/>
      </w:r>
      <w:r w:rsidRPr="00D01311">
        <w:t>Araçlarda Temel Elektronik İşlemleri</w:t>
      </w:r>
    </w:p>
    <w:p w:rsidR="006C6FAC" w:rsidRPr="00C64145" w:rsidRDefault="006C6FAC" w:rsidP="006C6FAC">
      <w:pPr>
        <w:rPr>
          <w:rFonts w:ascii="Calibri" w:eastAsia="Calibri" w:hAnsi="Calibri" w:cs="Cambria"/>
        </w:rPr>
      </w:pPr>
      <w:r w:rsidRPr="00C64145">
        <w:rPr>
          <w:rFonts w:ascii="Calibri" w:eastAsia="Calibri" w:hAnsi="Calibri" w:cs="Cambria"/>
        </w:rPr>
        <w:t>8.</w:t>
      </w:r>
      <w:r w:rsidRPr="00C64145">
        <w:rPr>
          <w:rFonts w:ascii="Calibri" w:eastAsia="Calibri" w:hAnsi="Calibri" w:cs="Cambria"/>
        </w:rPr>
        <w:tab/>
      </w:r>
      <w:r w:rsidRPr="00D01311">
        <w:t>Otomotiv Aküleri</w:t>
      </w:r>
    </w:p>
    <w:p w:rsidR="006C6FAC" w:rsidRPr="00C64145" w:rsidRDefault="006C6FAC" w:rsidP="006C6FAC">
      <w:pPr>
        <w:rPr>
          <w:rFonts w:ascii="Calibri" w:eastAsia="Calibri" w:hAnsi="Calibri" w:cs="Cambria"/>
        </w:rPr>
      </w:pPr>
    </w:p>
    <w:p w:rsidR="006C6FAC" w:rsidRPr="00C64145" w:rsidRDefault="006C6FAC" w:rsidP="006C6FAC">
      <w:pPr>
        <w:rPr>
          <w:rFonts w:ascii="Calibri" w:eastAsia="Calibri" w:hAnsi="Calibri" w:cs="Cambria"/>
          <w:b/>
          <w:bCs/>
          <w:u w:val="single"/>
        </w:rPr>
      </w:pPr>
      <w:r>
        <w:rPr>
          <w:rFonts w:ascii="Calibri" w:eastAsia="Calibri" w:hAnsi="Calibri" w:cs="Cambria"/>
          <w:b/>
          <w:bCs/>
          <w:u w:val="single"/>
        </w:rPr>
        <w:t>1</w:t>
      </w:r>
      <w:r w:rsidRPr="00C64145">
        <w:rPr>
          <w:rFonts w:ascii="Calibri" w:eastAsia="Calibri" w:hAnsi="Calibri" w:cs="Cambria"/>
          <w:b/>
          <w:bCs/>
          <w:u w:val="single"/>
        </w:rPr>
        <w:t>.El Aletleri ve Motorlar</w:t>
      </w:r>
    </w:p>
    <w:p w:rsidR="006C6FAC" w:rsidRPr="00C64145" w:rsidRDefault="006C6FAC" w:rsidP="006C6FAC">
      <w:pPr>
        <w:rPr>
          <w:rFonts w:ascii="Calibri" w:eastAsia="Calibri" w:hAnsi="Calibri" w:cs="Cambria"/>
        </w:rPr>
      </w:pPr>
      <w:r w:rsidRPr="00C64145">
        <w:rPr>
          <w:rFonts w:ascii="Calibri" w:eastAsia="Calibri" w:hAnsi="Calibri" w:cs="Cambria"/>
        </w:rPr>
        <w:t>MODÜLÜN AMACI: Bireye/öğrenciye İş sağlığı ve güvenliği tedbirlerini alarak üretici firma kataloglarına uygun şekilde el aletleri ile motorlarda temel işlemleri yapmayı amaçlamaktadır.</w:t>
      </w:r>
    </w:p>
    <w:p w:rsidR="006C6FAC" w:rsidRPr="00C64145" w:rsidRDefault="006C6FAC" w:rsidP="006C6FAC">
      <w:pPr>
        <w:rPr>
          <w:rFonts w:ascii="Calibri" w:eastAsia="Calibri" w:hAnsi="Calibri" w:cs="Cambria"/>
        </w:rPr>
      </w:pPr>
      <w:r w:rsidRPr="00C64145">
        <w:rPr>
          <w:rFonts w:ascii="Calibri" w:eastAsia="Calibri" w:hAnsi="Calibri" w:cs="Cambria"/>
        </w:rPr>
        <w:t>KONULAR</w:t>
      </w:r>
    </w:p>
    <w:p w:rsidR="006C6FAC" w:rsidRPr="00C64145" w:rsidRDefault="006C6FAC" w:rsidP="006C6FAC">
      <w:pPr>
        <w:numPr>
          <w:ilvl w:val="0"/>
          <w:numId w:val="8"/>
        </w:numPr>
        <w:contextualSpacing/>
        <w:jc w:val="both"/>
        <w:rPr>
          <w:rFonts w:ascii="Cambria" w:eastAsia="Calibri" w:hAnsi="Cambria" w:cs="Cambria"/>
        </w:rPr>
      </w:pPr>
      <w:r w:rsidRPr="00C64145">
        <w:rPr>
          <w:rFonts w:ascii="Cambria" w:eastAsia="Calibri" w:hAnsi="Cambria" w:cs="Cambria"/>
        </w:rPr>
        <w:t>Motorculuk el aletleri</w:t>
      </w:r>
    </w:p>
    <w:p w:rsidR="006C6FAC" w:rsidRPr="00C64145" w:rsidRDefault="006C6FAC" w:rsidP="006C6FAC">
      <w:pPr>
        <w:numPr>
          <w:ilvl w:val="0"/>
          <w:numId w:val="8"/>
        </w:numPr>
        <w:contextualSpacing/>
        <w:jc w:val="both"/>
        <w:rPr>
          <w:rFonts w:ascii="Cambria" w:eastAsia="Calibri" w:hAnsi="Cambria" w:cs="Cambria"/>
        </w:rPr>
      </w:pPr>
      <w:r w:rsidRPr="00C64145">
        <w:rPr>
          <w:rFonts w:ascii="Cambria" w:eastAsia="Calibri" w:hAnsi="Cambria" w:cs="Cambria"/>
        </w:rPr>
        <w:t>İçten yanmalı motorlar</w:t>
      </w:r>
    </w:p>
    <w:p w:rsidR="006C6FAC" w:rsidRPr="00C64145" w:rsidRDefault="006C6FAC" w:rsidP="006C6FAC">
      <w:pPr>
        <w:jc w:val="both"/>
        <w:rPr>
          <w:rFonts w:ascii="Calibri" w:eastAsia="Calibri" w:hAnsi="Calibri" w:cs="Cambria"/>
        </w:rPr>
      </w:pPr>
    </w:p>
    <w:p w:rsidR="006C6FAC" w:rsidRPr="00C64145" w:rsidRDefault="006C6FAC" w:rsidP="006C6FAC">
      <w:pPr>
        <w:jc w:val="both"/>
        <w:rPr>
          <w:rFonts w:ascii="Calibri" w:eastAsia="Calibri" w:hAnsi="Calibri" w:cs="Cambria"/>
        </w:rPr>
      </w:pPr>
      <w:r w:rsidRPr="00C64145">
        <w:rPr>
          <w:rFonts w:ascii="Calibri" w:eastAsia="Calibri" w:hAnsi="Calibri" w:cs="Cambria"/>
        </w:rPr>
        <w:t>İş sağlığı ve güvenliği tedbirlerini alarak motorculuk el aletlerini amacına ve yerine uygun şekilde kullanır. İş sağlığı ve güvenliği tedbirlerini alarak otomotiv motorlarında katalog işlem sırasına uygun şekilde senteye getirme işlemini yapar. İş sağlığı ve güvenliği tedbirlerini alarak üretici firma kataloglarına uygun şekilde sabit motor parçalarının kontrol ve değişimini yapar.</w:t>
      </w:r>
    </w:p>
    <w:p w:rsidR="004F4AA8" w:rsidRDefault="004F4AA8" w:rsidP="004F4AA8"/>
    <w:p w:rsidR="004F4AA8" w:rsidRDefault="00E04409" w:rsidP="004F4AA8">
      <w:r>
        <w:t xml:space="preserve"> </w:t>
      </w:r>
    </w:p>
    <w:p w:rsidR="006C6FAC" w:rsidRPr="00C64145" w:rsidRDefault="006C6FAC" w:rsidP="006C6FAC">
      <w:pPr>
        <w:rPr>
          <w:rFonts w:ascii="Calibri" w:eastAsia="Calibri" w:hAnsi="Calibri" w:cs="Cambria"/>
          <w:b/>
          <w:bCs/>
          <w:u w:val="single"/>
        </w:rPr>
      </w:pPr>
      <w:r>
        <w:rPr>
          <w:rFonts w:ascii="Calibri" w:eastAsia="Calibri" w:hAnsi="Calibri" w:cs="Cambria"/>
          <w:b/>
          <w:bCs/>
          <w:u w:val="single"/>
        </w:rPr>
        <w:t>2</w:t>
      </w:r>
      <w:r w:rsidRPr="00C64145">
        <w:rPr>
          <w:rFonts w:ascii="Calibri" w:eastAsia="Calibri" w:hAnsi="Calibri" w:cs="Cambria"/>
          <w:b/>
          <w:bCs/>
          <w:u w:val="single"/>
        </w:rPr>
        <w:t>.Sabit Motor Parçaları</w:t>
      </w:r>
    </w:p>
    <w:p w:rsidR="006C6FAC" w:rsidRPr="00C64145" w:rsidRDefault="006C6FAC" w:rsidP="006C6FAC">
      <w:pPr>
        <w:jc w:val="both"/>
        <w:rPr>
          <w:rFonts w:ascii="Calibri" w:eastAsia="Calibri" w:hAnsi="Calibri" w:cs="Cambria"/>
        </w:rPr>
      </w:pPr>
      <w:r w:rsidRPr="00C64145">
        <w:rPr>
          <w:rFonts w:ascii="Calibri" w:eastAsia="Calibri" w:hAnsi="Calibri" w:cs="Cambria"/>
        </w:rPr>
        <w:t>MODÜLÜN AMACI: Bireye/öğrenciye İş sağlığı ve güvenliği tedbirlerini alarak üretici firma kataloglarına uygun şekilde sabit motor parçalarının kontrol ve değişimini yapmayı hedeflemektedir.</w:t>
      </w:r>
    </w:p>
    <w:p w:rsidR="006C6FAC" w:rsidRPr="00C64145" w:rsidRDefault="006C6FAC" w:rsidP="006C6FAC">
      <w:pPr>
        <w:rPr>
          <w:rFonts w:ascii="Calibri" w:eastAsia="Calibri" w:hAnsi="Calibri" w:cs="Cambria"/>
        </w:rPr>
      </w:pPr>
      <w:r w:rsidRPr="00C64145">
        <w:rPr>
          <w:rFonts w:ascii="Calibri" w:eastAsia="Calibri" w:hAnsi="Calibri" w:cs="Cambria"/>
        </w:rPr>
        <w:t>KONULAR</w:t>
      </w:r>
    </w:p>
    <w:p w:rsidR="006C6FAC" w:rsidRPr="00C64145" w:rsidRDefault="006C6FAC" w:rsidP="006C6FAC">
      <w:pPr>
        <w:numPr>
          <w:ilvl w:val="0"/>
          <w:numId w:val="9"/>
        </w:numPr>
        <w:rPr>
          <w:rFonts w:ascii="Calibri" w:eastAsia="Calibri" w:hAnsi="Calibri" w:cs="Cambria"/>
        </w:rPr>
      </w:pPr>
      <w:r w:rsidRPr="00C64145">
        <w:rPr>
          <w:rFonts w:ascii="Calibri" w:eastAsia="Calibri" w:hAnsi="Calibri" w:cs="Cambria"/>
        </w:rPr>
        <w:t>Motoru bağlantı takozları</w:t>
      </w:r>
    </w:p>
    <w:p w:rsidR="006C6FAC" w:rsidRPr="00C64145" w:rsidRDefault="006C6FAC" w:rsidP="006C6FAC">
      <w:pPr>
        <w:numPr>
          <w:ilvl w:val="0"/>
          <w:numId w:val="9"/>
        </w:numPr>
        <w:jc w:val="both"/>
        <w:rPr>
          <w:rFonts w:ascii="Calibri" w:eastAsia="Calibri" w:hAnsi="Calibri" w:cs="Cambria"/>
        </w:rPr>
      </w:pPr>
      <w:r w:rsidRPr="00C64145">
        <w:rPr>
          <w:rFonts w:ascii="Calibri" w:eastAsia="Calibri" w:hAnsi="Calibri" w:cs="Cambria"/>
        </w:rPr>
        <w:t>Manifoldlar</w:t>
      </w:r>
    </w:p>
    <w:p w:rsidR="006C6FAC" w:rsidRPr="00C64145" w:rsidRDefault="006C6FAC" w:rsidP="006C6FAC">
      <w:pPr>
        <w:numPr>
          <w:ilvl w:val="0"/>
          <w:numId w:val="9"/>
        </w:numPr>
        <w:jc w:val="both"/>
        <w:rPr>
          <w:rFonts w:ascii="Calibri" w:eastAsia="Calibri" w:hAnsi="Calibri" w:cs="Cambria"/>
        </w:rPr>
      </w:pPr>
      <w:r w:rsidRPr="00C64145">
        <w:rPr>
          <w:rFonts w:ascii="Calibri" w:eastAsia="Calibri" w:hAnsi="Calibri" w:cs="Cambria"/>
        </w:rPr>
        <w:t>Silindir kapağı</w:t>
      </w:r>
    </w:p>
    <w:p w:rsidR="006C6FAC" w:rsidRPr="00C64145" w:rsidRDefault="006C6FAC" w:rsidP="006C6FAC">
      <w:pPr>
        <w:numPr>
          <w:ilvl w:val="0"/>
          <w:numId w:val="9"/>
        </w:numPr>
        <w:jc w:val="both"/>
        <w:rPr>
          <w:rFonts w:ascii="Calibri" w:eastAsia="Calibri" w:hAnsi="Calibri" w:cs="Cambria"/>
        </w:rPr>
      </w:pPr>
      <w:r w:rsidRPr="00C64145">
        <w:rPr>
          <w:rFonts w:ascii="Calibri" w:eastAsia="Calibri" w:hAnsi="Calibri" w:cs="Cambria"/>
        </w:rPr>
        <w:t>Silindir bloğu</w:t>
      </w:r>
    </w:p>
    <w:p w:rsidR="006C6FAC" w:rsidRPr="00C64145" w:rsidRDefault="006C6FAC" w:rsidP="006C6FAC">
      <w:pPr>
        <w:jc w:val="both"/>
        <w:rPr>
          <w:rFonts w:ascii="Calibri" w:eastAsia="Calibri" w:hAnsi="Calibri" w:cs="Cambria"/>
        </w:rPr>
      </w:pPr>
    </w:p>
    <w:p w:rsidR="006C6FAC" w:rsidRPr="00C64145" w:rsidRDefault="006C6FAC" w:rsidP="006C6FAC">
      <w:pPr>
        <w:jc w:val="both"/>
        <w:rPr>
          <w:rFonts w:ascii="Calibri" w:eastAsia="Calibri" w:hAnsi="Calibri" w:cs="Cambria"/>
        </w:rPr>
      </w:pPr>
      <w:r w:rsidRPr="00C64145">
        <w:rPr>
          <w:rFonts w:ascii="Calibri" w:eastAsia="Calibri" w:hAnsi="Calibri" w:cs="Cambria"/>
          <w:color w:val="000000"/>
        </w:rPr>
        <w:t>İş sağlığı ve güvenliği tedbirlerini alarak motoru araçtan söküp bağlantı takozlarının</w:t>
      </w:r>
      <w:r w:rsidRPr="00C64145">
        <w:rPr>
          <w:rFonts w:ascii="Calibri" w:eastAsia="Calibri" w:hAnsi="Calibri" w:cs="Cambria"/>
          <w:color w:val="000000"/>
        </w:rPr>
        <w:br/>
        <w:t>kontrollerini ve değiştirme işlemlerini yapar. İş sağlığı ve güvenliği tedbirlerini alarak araç kataloğuna uygun şekilde manifoldların kontrol ve değişimini yapar. İş sağlığı ve güvenliği tedbirlerini alarak tekniğine göre silindir kapağının kontrollerini ve değişimini yapar.  İş sağlığı ve güvenliği tedbirlerini alarak tekniğine göre silindir bloğunun kontrollerini ve değişimini yapar.</w:t>
      </w:r>
    </w:p>
    <w:p w:rsidR="004F4AA8" w:rsidRDefault="004F4AA8" w:rsidP="004F4AA8"/>
    <w:p w:rsidR="004F4AA8" w:rsidRDefault="00E04409" w:rsidP="004F4AA8">
      <w:pPr>
        <w:rPr>
          <w:sz w:val="22"/>
          <w:szCs w:val="22"/>
        </w:rPr>
      </w:pPr>
      <w:r>
        <w:t xml:space="preserve"> </w:t>
      </w:r>
    </w:p>
    <w:p w:rsidR="004F4AA8" w:rsidRDefault="004F4AA8" w:rsidP="004F4AA8"/>
    <w:p w:rsidR="006C6FAC" w:rsidRPr="00C64145" w:rsidRDefault="006C6FAC" w:rsidP="006C6FAC">
      <w:pPr>
        <w:rPr>
          <w:rFonts w:ascii="Calibri" w:eastAsia="Calibri" w:hAnsi="Calibri" w:cs="Cambria"/>
          <w:b/>
          <w:bCs/>
          <w:u w:val="single"/>
        </w:rPr>
      </w:pPr>
      <w:r>
        <w:rPr>
          <w:rFonts w:ascii="Calibri" w:eastAsia="Calibri" w:hAnsi="Calibri" w:cs="Cambria"/>
          <w:b/>
          <w:bCs/>
          <w:u w:val="single"/>
        </w:rPr>
        <w:t>3</w:t>
      </w:r>
      <w:r w:rsidRPr="00C64145">
        <w:rPr>
          <w:rFonts w:ascii="Calibri" w:eastAsia="Calibri" w:hAnsi="Calibri" w:cs="Cambria"/>
          <w:b/>
          <w:bCs/>
          <w:u w:val="single"/>
        </w:rPr>
        <w:t>.Supap Sistemleri</w:t>
      </w:r>
    </w:p>
    <w:p w:rsidR="006C6FAC" w:rsidRPr="00C64145" w:rsidRDefault="006C6FAC" w:rsidP="006C6FAC">
      <w:pPr>
        <w:jc w:val="both"/>
        <w:rPr>
          <w:rFonts w:ascii="Calibri" w:eastAsia="Calibri" w:hAnsi="Calibri" w:cs="Cambria"/>
        </w:rPr>
      </w:pPr>
      <w:r w:rsidRPr="00C64145">
        <w:rPr>
          <w:rFonts w:ascii="Calibri" w:eastAsia="Calibri" w:hAnsi="Calibri" w:cs="Cambria"/>
        </w:rPr>
        <w:t>MODÜLÜN AMACI: Bireye/öğrenciye</w:t>
      </w:r>
      <w:r w:rsidRPr="00C64145">
        <w:rPr>
          <w:rFonts w:ascii="Calibri" w:eastAsia="Calibri" w:hAnsi="Calibri" w:cs="Cambria"/>
          <w:color w:val="000000"/>
        </w:rPr>
        <w:t xml:space="preserve"> İş sağlığı ve güvenliği tedbirlerini alarak üretici firma kataloglarına uygun şekilde supap sistemlerinin kontrol ve değişimini yapmayı amaçlar.</w:t>
      </w:r>
    </w:p>
    <w:p w:rsidR="006C6FAC" w:rsidRPr="00C64145" w:rsidRDefault="006C6FAC" w:rsidP="006C6FAC">
      <w:pPr>
        <w:rPr>
          <w:rFonts w:ascii="Calibri" w:eastAsia="Calibri" w:hAnsi="Calibri" w:cs="Cambria"/>
        </w:rPr>
      </w:pPr>
      <w:r w:rsidRPr="00C64145">
        <w:rPr>
          <w:rFonts w:ascii="Calibri" w:eastAsia="Calibri" w:hAnsi="Calibri" w:cs="Cambria"/>
        </w:rPr>
        <w:t>KONULAR</w:t>
      </w:r>
    </w:p>
    <w:p w:rsidR="006C6FAC" w:rsidRPr="00C64145" w:rsidRDefault="006C6FAC" w:rsidP="006C6FAC">
      <w:pPr>
        <w:numPr>
          <w:ilvl w:val="0"/>
          <w:numId w:val="10"/>
        </w:numPr>
        <w:rPr>
          <w:rFonts w:ascii="Calibri" w:eastAsia="Calibri" w:hAnsi="Calibri" w:cs="Cambria"/>
        </w:rPr>
      </w:pPr>
      <w:r w:rsidRPr="00C64145">
        <w:rPr>
          <w:rFonts w:ascii="Calibri" w:eastAsia="Calibri" w:hAnsi="Calibri" w:cs="Cambria"/>
        </w:rPr>
        <w:t>Külbütör mekanizması</w:t>
      </w:r>
    </w:p>
    <w:p w:rsidR="006C6FAC" w:rsidRPr="00C64145" w:rsidRDefault="006C6FAC" w:rsidP="006C6FAC">
      <w:pPr>
        <w:numPr>
          <w:ilvl w:val="0"/>
          <w:numId w:val="10"/>
        </w:numPr>
        <w:rPr>
          <w:rFonts w:ascii="Calibri" w:eastAsia="Calibri" w:hAnsi="Calibri" w:cs="Cambria"/>
        </w:rPr>
      </w:pPr>
      <w:r w:rsidRPr="00C64145">
        <w:rPr>
          <w:rFonts w:ascii="Calibri" w:eastAsia="Calibri" w:hAnsi="Calibri" w:cs="Cambria"/>
        </w:rPr>
        <w:lastRenderedPageBreak/>
        <w:t>Kam mili</w:t>
      </w:r>
    </w:p>
    <w:p w:rsidR="006C6FAC" w:rsidRPr="00C64145" w:rsidRDefault="006C6FAC" w:rsidP="006C6FAC">
      <w:pPr>
        <w:numPr>
          <w:ilvl w:val="0"/>
          <w:numId w:val="10"/>
        </w:numPr>
        <w:rPr>
          <w:rFonts w:ascii="Calibri" w:eastAsia="Calibri" w:hAnsi="Calibri" w:cs="Cambria"/>
        </w:rPr>
      </w:pPr>
      <w:r w:rsidRPr="00C64145">
        <w:rPr>
          <w:rFonts w:ascii="Calibri" w:eastAsia="Calibri" w:hAnsi="Calibri" w:cs="Cambria"/>
        </w:rPr>
        <w:t>Zaman ayar mekanizması</w:t>
      </w:r>
    </w:p>
    <w:p w:rsidR="006C6FAC" w:rsidRPr="00C64145" w:rsidRDefault="006C6FAC" w:rsidP="006C6FAC">
      <w:pPr>
        <w:numPr>
          <w:ilvl w:val="0"/>
          <w:numId w:val="10"/>
        </w:numPr>
        <w:jc w:val="both"/>
        <w:rPr>
          <w:rFonts w:ascii="Calibri" w:eastAsia="Calibri" w:hAnsi="Calibri" w:cs="Cambria"/>
        </w:rPr>
      </w:pPr>
      <w:r w:rsidRPr="00C64145">
        <w:rPr>
          <w:rFonts w:ascii="Calibri" w:eastAsia="Calibri" w:hAnsi="Calibri" w:cs="Cambria"/>
        </w:rPr>
        <w:t>Supap mekanizması</w:t>
      </w:r>
    </w:p>
    <w:p w:rsidR="006C6FAC" w:rsidRPr="00C64145" w:rsidRDefault="006C6FAC" w:rsidP="006C6FAC">
      <w:pPr>
        <w:numPr>
          <w:ilvl w:val="0"/>
          <w:numId w:val="10"/>
        </w:numPr>
        <w:jc w:val="both"/>
        <w:rPr>
          <w:rFonts w:ascii="Calibri" w:eastAsia="Calibri" w:hAnsi="Calibri" w:cs="Cambria"/>
        </w:rPr>
      </w:pPr>
      <w:r w:rsidRPr="00C64145">
        <w:rPr>
          <w:rFonts w:ascii="Calibri" w:eastAsia="Calibri" w:hAnsi="Calibri" w:cs="Cambria"/>
        </w:rPr>
        <w:t>Değişken supap zamanlama mekanizması</w:t>
      </w:r>
    </w:p>
    <w:p w:rsidR="006C6FAC" w:rsidRPr="00C64145" w:rsidRDefault="006C6FAC" w:rsidP="006C6FAC">
      <w:pPr>
        <w:jc w:val="both"/>
        <w:rPr>
          <w:rFonts w:ascii="Calibri" w:eastAsia="Calibri" w:hAnsi="Calibri" w:cs="Cambria"/>
        </w:rPr>
      </w:pPr>
    </w:p>
    <w:p w:rsidR="006C6FAC" w:rsidRPr="00C64145" w:rsidRDefault="006C6FAC" w:rsidP="006C6FAC">
      <w:pPr>
        <w:jc w:val="both"/>
        <w:rPr>
          <w:rFonts w:ascii="Calibri" w:eastAsia="Calibri" w:hAnsi="Calibri" w:cs="Cambria"/>
        </w:rPr>
      </w:pPr>
      <w:r w:rsidRPr="00C64145">
        <w:rPr>
          <w:rFonts w:ascii="Calibri" w:eastAsia="Calibri" w:hAnsi="Calibri" w:cs="Cambria"/>
        </w:rPr>
        <w:t>İş sağlığı ve güvenliği tedbirlerini alarak külbütör mekanizmasının kontrollerini ve değişimini yapar. İş sağlığı ve güvenliği tedbirlerini alarak kam milinin kontrollerini ve değişimini yapar. İş sağlığı ve güvenliği tedbirlerini alarak zaman ayar mekanizmasının kontrollerini ve değişimini yapar. İş sağlığı ve güvenliği tedbirlerini alarak supap mekanizmasının kontrollerini ve parça değişimini yapar. İş sağlığı ve güvenliği tedbirlerini alarak değişken supap zamanlama mekanizmasının kontrollerini ve değişimini yapar.</w:t>
      </w:r>
    </w:p>
    <w:p w:rsidR="004F4AA8" w:rsidRDefault="004F4AA8" w:rsidP="004F4AA8"/>
    <w:p w:rsidR="004F4AA8" w:rsidRDefault="00E04409" w:rsidP="004F4AA8">
      <w:pPr>
        <w:rPr>
          <w:sz w:val="22"/>
          <w:szCs w:val="22"/>
        </w:rPr>
      </w:pPr>
      <w:r>
        <w:t xml:space="preserve"> </w:t>
      </w:r>
    </w:p>
    <w:p w:rsidR="004F4AA8" w:rsidRDefault="004F4AA8" w:rsidP="004F4AA8"/>
    <w:p w:rsidR="006C6FAC" w:rsidRPr="00C64145" w:rsidRDefault="006C6FAC" w:rsidP="006C6FAC">
      <w:pPr>
        <w:rPr>
          <w:rFonts w:ascii="Calibri" w:eastAsia="Calibri" w:hAnsi="Calibri" w:cs="Cambria"/>
          <w:b/>
          <w:bCs/>
          <w:u w:val="single"/>
        </w:rPr>
      </w:pPr>
      <w:r>
        <w:rPr>
          <w:rFonts w:ascii="Calibri" w:eastAsia="Calibri" w:hAnsi="Calibri" w:cs="Cambria"/>
          <w:b/>
          <w:bCs/>
          <w:u w:val="single"/>
        </w:rPr>
        <w:t>4</w:t>
      </w:r>
      <w:r w:rsidRPr="00C64145">
        <w:rPr>
          <w:rFonts w:ascii="Calibri" w:eastAsia="Calibri" w:hAnsi="Calibri" w:cs="Cambria"/>
          <w:b/>
          <w:bCs/>
          <w:u w:val="single"/>
        </w:rPr>
        <w:t>.Motor Donanımları</w:t>
      </w:r>
    </w:p>
    <w:p w:rsidR="006C6FAC" w:rsidRPr="00C64145" w:rsidRDefault="006C6FAC" w:rsidP="006C6FAC">
      <w:pPr>
        <w:jc w:val="both"/>
        <w:rPr>
          <w:rFonts w:ascii="Calibri" w:eastAsia="Calibri" w:hAnsi="Calibri" w:cs="Cambria"/>
        </w:rPr>
      </w:pPr>
      <w:r w:rsidRPr="00C64145">
        <w:rPr>
          <w:rFonts w:ascii="Calibri" w:eastAsia="Calibri" w:hAnsi="Calibri" w:cs="Cambria"/>
        </w:rPr>
        <w:t>MODÜLÜN AMACI: Bireye/öğrenciye</w:t>
      </w:r>
      <w:r w:rsidRPr="00C64145">
        <w:rPr>
          <w:rFonts w:ascii="Calibri" w:eastAsia="Calibri" w:hAnsi="Calibri" w:cs="Cambria"/>
          <w:color w:val="000000"/>
        </w:rPr>
        <w:t xml:space="preserve"> İş sağlığı ve güvenliği tedbirlerini alarak üretici firma kataloglarına uygun şekilde </w:t>
      </w:r>
      <w:r w:rsidR="004F4AA8" w:rsidRPr="00C64145">
        <w:rPr>
          <w:rFonts w:ascii="Calibri" w:eastAsia="Calibri" w:hAnsi="Calibri" w:cs="Cambria"/>
          <w:color w:val="000000"/>
        </w:rPr>
        <w:t>soğutma ve</w:t>
      </w:r>
      <w:r w:rsidRPr="00C64145">
        <w:rPr>
          <w:rFonts w:ascii="Calibri" w:eastAsia="Calibri" w:hAnsi="Calibri" w:cs="Cambria"/>
          <w:color w:val="000000"/>
        </w:rPr>
        <w:t xml:space="preserve"> yağlama sistemlerinin bakım, onarım ve kontrolünü yapmayı amaçlamaktadır.</w:t>
      </w:r>
    </w:p>
    <w:p w:rsidR="006C6FAC" w:rsidRPr="00C64145" w:rsidRDefault="006C6FAC" w:rsidP="006C6FAC">
      <w:pPr>
        <w:rPr>
          <w:rFonts w:ascii="Calibri" w:eastAsia="Calibri" w:hAnsi="Calibri" w:cs="Cambria"/>
        </w:rPr>
      </w:pPr>
      <w:r w:rsidRPr="00C64145">
        <w:rPr>
          <w:rFonts w:ascii="Calibri" w:eastAsia="Calibri" w:hAnsi="Calibri" w:cs="Cambria"/>
        </w:rPr>
        <w:t>KONULAR</w:t>
      </w:r>
    </w:p>
    <w:p w:rsidR="006C6FAC" w:rsidRPr="00C64145" w:rsidRDefault="006C6FAC" w:rsidP="006C6FAC">
      <w:pPr>
        <w:numPr>
          <w:ilvl w:val="0"/>
          <w:numId w:val="11"/>
        </w:numPr>
        <w:jc w:val="both"/>
        <w:rPr>
          <w:rFonts w:ascii="Calibri" w:eastAsia="Calibri" w:hAnsi="Calibri" w:cs="Cambria"/>
        </w:rPr>
      </w:pPr>
      <w:r w:rsidRPr="00C64145">
        <w:rPr>
          <w:rFonts w:ascii="Calibri" w:eastAsia="Calibri" w:hAnsi="Calibri" w:cs="Cambria"/>
        </w:rPr>
        <w:t>Motorlarda soğutma sistemi</w:t>
      </w:r>
    </w:p>
    <w:p w:rsidR="006C6FAC" w:rsidRPr="00C64145" w:rsidRDefault="006C6FAC" w:rsidP="006C6FAC">
      <w:pPr>
        <w:numPr>
          <w:ilvl w:val="0"/>
          <w:numId w:val="11"/>
        </w:numPr>
        <w:jc w:val="both"/>
        <w:rPr>
          <w:rFonts w:ascii="Calibri" w:eastAsia="Calibri" w:hAnsi="Calibri" w:cs="Cambria"/>
        </w:rPr>
      </w:pPr>
      <w:r w:rsidRPr="00C64145">
        <w:rPr>
          <w:rFonts w:ascii="Calibri" w:eastAsia="Calibri" w:hAnsi="Calibri" w:cs="Cambria"/>
        </w:rPr>
        <w:t>Motorlarda yağlama sistemi</w:t>
      </w:r>
    </w:p>
    <w:p w:rsidR="006C6FAC" w:rsidRPr="00C64145" w:rsidRDefault="006C6FAC" w:rsidP="006C6FAC">
      <w:pPr>
        <w:jc w:val="both"/>
        <w:rPr>
          <w:rFonts w:ascii="Calibri" w:eastAsia="Calibri" w:hAnsi="Calibri" w:cs="Cambria"/>
        </w:rPr>
      </w:pPr>
    </w:p>
    <w:p w:rsidR="006C6FAC" w:rsidRPr="00C64145" w:rsidRDefault="006C6FAC" w:rsidP="006C6FAC">
      <w:pPr>
        <w:jc w:val="both"/>
        <w:rPr>
          <w:rFonts w:ascii="Calibri" w:eastAsia="Calibri" w:hAnsi="Calibri" w:cs="Cambria"/>
        </w:rPr>
      </w:pPr>
      <w:r w:rsidRPr="00C64145">
        <w:rPr>
          <w:rFonts w:ascii="Calibri" w:eastAsia="Calibri" w:hAnsi="Calibri" w:cs="Cambria"/>
          <w:color w:val="000000"/>
        </w:rPr>
        <w:t>İş sağlığı ve güvenliği tedbirlerini alarak motor soğutma sistemlerinin bakım, onarım ve</w:t>
      </w:r>
      <w:r w:rsidRPr="00C64145">
        <w:rPr>
          <w:rFonts w:ascii="Calibri" w:eastAsia="Calibri" w:hAnsi="Calibri" w:cs="Cambria"/>
          <w:color w:val="000000"/>
        </w:rPr>
        <w:br/>
        <w:t>kontrollerini yapar. İş sağlığı ve güvenliği tedbirlerini alarak motor yağlama sistemlerinin bakım, onarım ve kontrollerini yapar.</w:t>
      </w:r>
    </w:p>
    <w:p w:rsidR="006C6FAC" w:rsidRPr="00C64145" w:rsidRDefault="006C6FAC" w:rsidP="006C6FAC">
      <w:pPr>
        <w:jc w:val="both"/>
        <w:rPr>
          <w:rFonts w:ascii="Calibri" w:eastAsia="Calibri" w:hAnsi="Calibri" w:cs="Cambria"/>
        </w:rPr>
      </w:pPr>
    </w:p>
    <w:p w:rsidR="004F4AA8" w:rsidRDefault="00E04409" w:rsidP="004F4AA8">
      <w:pPr>
        <w:rPr>
          <w:sz w:val="22"/>
          <w:szCs w:val="22"/>
        </w:rPr>
      </w:pPr>
      <w:r>
        <w:t xml:space="preserve"> </w:t>
      </w:r>
    </w:p>
    <w:p w:rsidR="004F4AA8" w:rsidRDefault="004F4AA8" w:rsidP="004F4AA8"/>
    <w:p w:rsidR="006C6FAC" w:rsidRPr="00C64145" w:rsidRDefault="006C6FAC" w:rsidP="006C6FAC">
      <w:pPr>
        <w:rPr>
          <w:rFonts w:ascii="Calibri" w:eastAsia="Calibri" w:hAnsi="Calibri" w:cs="Cambria"/>
          <w:b/>
          <w:bCs/>
          <w:u w:val="single"/>
        </w:rPr>
      </w:pPr>
      <w:r>
        <w:rPr>
          <w:rFonts w:ascii="Calibri" w:eastAsia="Calibri" w:hAnsi="Calibri" w:cs="Cambria"/>
          <w:b/>
          <w:bCs/>
          <w:u w:val="single"/>
        </w:rPr>
        <w:t>5</w:t>
      </w:r>
      <w:r w:rsidRPr="00C64145">
        <w:rPr>
          <w:rFonts w:ascii="Calibri" w:eastAsia="Calibri" w:hAnsi="Calibri" w:cs="Cambria"/>
          <w:b/>
          <w:bCs/>
          <w:u w:val="single"/>
        </w:rPr>
        <w:t>.Piston Biyel Krank Mekanizması</w:t>
      </w:r>
    </w:p>
    <w:p w:rsidR="006C6FAC" w:rsidRPr="00C64145" w:rsidRDefault="006C6FAC" w:rsidP="006C6FAC">
      <w:pPr>
        <w:jc w:val="both"/>
        <w:rPr>
          <w:rFonts w:ascii="Calibri" w:eastAsia="Calibri" w:hAnsi="Calibri" w:cs="Cambria"/>
          <w:color w:val="000000"/>
        </w:rPr>
      </w:pPr>
      <w:r w:rsidRPr="00C64145">
        <w:rPr>
          <w:rFonts w:ascii="Calibri" w:eastAsia="Calibri" w:hAnsi="Calibri" w:cs="Cambria"/>
        </w:rPr>
        <w:t>MODÜLÜN AMACI: Bireye/öğrenciye</w:t>
      </w:r>
      <w:r w:rsidRPr="00C64145">
        <w:rPr>
          <w:rFonts w:ascii="Calibri" w:eastAsia="Calibri" w:hAnsi="Calibri" w:cs="Cambria"/>
          <w:color w:val="000000"/>
        </w:rPr>
        <w:t xml:space="preserve"> İş sağlığı ve güvenliği tedbirlerini alarak üretici firma kataloglarına uygun şekilde piston biyel ve krank mekanizmasının kontrol ve değişimini yapmayı amaçlamaktadır.</w:t>
      </w:r>
    </w:p>
    <w:p w:rsidR="006C6FAC" w:rsidRPr="00C64145" w:rsidRDefault="006C6FAC" w:rsidP="006C6FAC">
      <w:pPr>
        <w:rPr>
          <w:rFonts w:ascii="Calibri" w:eastAsia="Calibri" w:hAnsi="Calibri" w:cs="Cambria"/>
        </w:rPr>
      </w:pPr>
      <w:r w:rsidRPr="00C64145">
        <w:rPr>
          <w:rFonts w:ascii="Calibri" w:eastAsia="Calibri" w:hAnsi="Calibri" w:cs="Cambria"/>
        </w:rPr>
        <w:t>KONULAR</w:t>
      </w:r>
    </w:p>
    <w:p w:rsidR="006C6FAC" w:rsidRPr="00C64145" w:rsidRDefault="006C6FAC" w:rsidP="006C6FAC">
      <w:pPr>
        <w:numPr>
          <w:ilvl w:val="0"/>
          <w:numId w:val="12"/>
        </w:numPr>
        <w:ind w:left="366" w:right="602"/>
        <w:contextualSpacing/>
        <w:jc w:val="both"/>
        <w:rPr>
          <w:rFonts w:ascii="Cambria" w:eastAsia="Calibri" w:hAnsi="Cambria" w:cs="Cambria"/>
        </w:rPr>
      </w:pPr>
      <w:r w:rsidRPr="00C64145">
        <w:rPr>
          <w:rFonts w:ascii="Cambria" w:eastAsia="Calibri" w:hAnsi="Cambria" w:cs="Cambria"/>
        </w:rPr>
        <w:t>Piston Biyel Mekanizması</w:t>
      </w:r>
    </w:p>
    <w:p w:rsidR="006C6FAC" w:rsidRPr="00C64145" w:rsidRDefault="006C6FAC" w:rsidP="006C6FAC">
      <w:pPr>
        <w:numPr>
          <w:ilvl w:val="0"/>
          <w:numId w:val="6"/>
        </w:numPr>
        <w:contextualSpacing/>
        <w:rPr>
          <w:rFonts w:ascii="Cambria" w:eastAsia="Calibri" w:hAnsi="Cambria" w:cs="Cambria"/>
        </w:rPr>
      </w:pPr>
      <w:r w:rsidRPr="00C64145">
        <w:rPr>
          <w:rFonts w:ascii="Cambria" w:eastAsia="Arial Unicode MS" w:hAnsi="Cambria" w:cs="Cambria"/>
        </w:rPr>
        <w:t>Krank</w:t>
      </w:r>
      <w:r w:rsidRPr="00C64145">
        <w:rPr>
          <w:rFonts w:ascii="Cambria" w:eastAsia="Calibri" w:hAnsi="Cambria" w:cs="Cambria"/>
        </w:rPr>
        <w:t xml:space="preserve"> Mili</w:t>
      </w:r>
    </w:p>
    <w:p w:rsidR="006C6FAC" w:rsidRPr="00C64145" w:rsidRDefault="006C6FAC" w:rsidP="006C6FAC">
      <w:pPr>
        <w:numPr>
          <w:ilvl w:val="0"/>
          <w:numId w:val="6"/>
        </w:numPr>
        <w:contextualSpacing/>
        <w:jc w:val="both"/>
        <w:rPr>
          <w:rFonts w:ascii="Cambria" w:eastAsia="Calibri" w:hAnsi="Cambria" w:cs="Cambria"/>
        </w:rPr>
      </w:pPr>
      <w:r w:rsidRPr="00C64145">
        <w:rPr>
          <w:rFonts w:ascii="Cambria" w:eastAsia="Calibri" w:hAnsi="Cambria" w:cs="Cambria"/>
        </w:rPr>
        <w:t>Krank</w:t>
      </w:r>
      <w:r w:rsidRPr="00C64145">
        <w:rPr>
          <w:rFonts w:ascii="Cambria" w:eastAsia="Arial Unicode MS" w:hAnsi="Cambria" w:cs="Cambria"/>
        </w:rPr>
        <w:t xml:space="preserve"> mili keçeleri</w:t>
      </w:r>
    </w:p>
    <w:p w:rsidR="006C6FAC" w:rsidRPr="00C64145" w:rsidRDefault="006C6FAC" w:rsidP="006C6FAC">
      <w:pPr>
        <w:numPr>
          <w:ilvl w:val="0"/>
          <w:numId w:val="6"/>
        </w:numPr>
        <w:contextualSpacing/>
        <w:jc w:val="both"/>
        <w:rPr>
          <w:rFonts w:ascii="Cambria" w:eastAsia="Calibri" w:hAnsi="Cambria" w:cs="Cambria"/>
        </w:rPr>
      </w:pPr>
      <w:r w:rsidRPr="00C64145">
        <w:rPr>
          <w:rFonts w:ascii="Cambria" w:eastAsia="Arial Unicode MS" w:hAnsi="Cambria" w:cs="Cambria"/>
        </w:rPr>
        <w:t>Motor</w:t>
      </w:r>
      <w:r w:rsidRPr="00C64145">
        <w:rPr>
          <w:rFonts w:ascii="Cambria" w:eastAsia="Calibri" w:hAnsi="Cambria" w:cs="Cambria"/>
        </w:rPr>
        <w:t xml:space="preserve"> Yataklar</w:t>
      </w:r>
    </w:p>
    <w:p w:rsidR="006C6FAC" w:rsidRPr="00C64145" w:rsidRDefault="006C6FAC" w:rsidP="006C6FAC">
      <w:pPr>
        <w:numPr>
          <w:ilvl w:val="0"/>
          <w:numId w:val="6"/>
        </w:numPr>
        <w:contextualSpacing/>
        <w:jc w:val="both"/>
        <w:rPr>
          <w:rFonts w:ascii="Cambria" w:eastAsia="Calibri" w:hAnsi="Cambria" w:cs="Cambria"/>
        </w:rPr>
      </w:pPr>
      <w:r w:rsidRPr="00C64145">
        <w:rPr>
          <w:rFonts w:ascii="Cambria" w:eastAsia="Calibri" w:hAnsi="Cambria" w:cs="Cambria"/>
        </w:rPr>
        <w:t>Volan</w:t>
      </w:r>
    </w:p>
    <w:p w:rsidR="006C6FAC" w:rsidRPr="00C64145" w:rsidRDefault="006C6FAC" w:rsidP="006C6FAC">
      <w:pPr>
        <w:jc w:val="both"/>
        <w:rPr>
          <w:rFonts w:ascii="Calibri" w:eastAsia="Calibri" w:hAnsi="Calibri" w:cs="Cambria"/>
        </w:rPr>
      </w:pPr>
      <w:r w:rsidRPr="00C64145">
        <w:rPr>
          <w:rFonts w:ascii="Calibri" w:eastAsia="Calibri" w:hAnsi="Calibri" w:cs="Cambria"/>
        </w:rPr>
        <w:t>İş sağlığı ve güvenliği tedbirlerini alarak mikrometre ve komparatörle ölçme yapar. İş sağlığı ve güvenliği tedbirlerini alarak piston-biyel ve silindirin kontrolünü ve ölçümünü yapar. İş sağlığı ve güvenliği tedbirlerini alarak krank milini, keçesini ve yataklarını kontrol edip değiştirir. İş sağlığı ve güvenliği tedbirlerini alarak volanın kontrollerini ve değişimini yapar.</w:t>
      </w:r>
    </w:p>
    <w:p w:rsidR="004F4AA8" w:rsidRDefault="004F4AA8" w:rsidP="004F4AA8"/>
    <w:p w:rsidR="004F4AA8" w:rsidRDefault="00E04409" w:rsidP="004F4AA8">
      <w:pPr>
        <w:rPr>
          <w:sz w:val="22"/>
          <w:szCs w:val="22"/>
        </w:rPr>
      </w:pPr>
      <w:r>
        <w:t xml:space="preserve"> </w:t>
      </w:r>
    </w:p>
    <w:p w:rsidR="004F4AA8" w:rsidRDefault="004F4AA8" w:rsidP="004F4AA8"/>
    <w:p w:rsidR="006C6FAC" w:rsidRPr="00C64145" w:rsidRDefault="006C6FAC" w:rsidP="006C6FAC">
      <w:pPr>
        <w:rPr>
          <w:rFonts w:ascii="Calibri" w:eastAsia="Calibri" w:hAnsi="Calibri" w:cs="Cambria"/>
          <w:b/>
          <w:bCs/>
          <w:u w:val="single"/>
        </w:rPr>
      </w:pPr>
      <w:r>
        <w:rPr>
          <w:rFonts w:ascii="Calibri" w:eastAsia="Calibri" w:hAnsi="Calibri" w:cs="Cambria"/>
          <w:b/>
          <w:bCs/>
          <w:u w:val="single"/>
        </w:rPr>
        <w:t>6</w:t>
      </w:r>
      <w:r w:rsidRPr="00C64145">
        <w:rPr>
          <w:rFonts w:ascii="Calibri" w:eastAsia="Calibri" w:hAnsi="Calibri" w:cs="Cambria"/>
          <w:b/>
          <w:bCs/>
          <w:u w:val="single"/>
        </w:rPr>
        <w:t>.Araçlarda Temel Elektrik</w:t>
      </w:r>
    </w:p>
    <w:p w:rsidR="006C6FAC" w:rsidRPr="00C64145" w:rsidRDefault="006C6FAC" w:rsidP="006C6FAC">
      <w:pPr>
        <w:jc w:val="both"/>
        <w:rPr>
          <w:rFonts w:ascii="Calibri" w:eastAsia="Calibri" w:hAnsi="Calibri" w:cs="Cambria"/>
        </w:rPr>
      </w:pPr>
      <w:r w:rsidRPr="00C64145">
        <w:rPr>
          <w:rFonts w:ascii="Calibri" w:eastAsia="Calibri" w:hAnsi="Calibri" w:cs="Cambria"/>
        </w:rPr>
        <w:t>MODÜLÜN AMACI: Bireye/öğrenciye</w:t>
      </w:r>
      <w:r w:rsidRPr="00C64145">
        <w:rPr>
          <w:rFonts w:ascii="Calibri" w:eastAsia="Calibri" w:hAnsi="Calibri" w:cs="Cambria"/>
          <w:color w:val="000000"/>
        </w:rPr>
        <w:t xml:space="preserve"> İş sağlığı ve güvenliği tedbirlerini alarak üretici firma kataloglarına uygun şekilde araçlarda temel elektrik ölçüm ve deneylerini yapar.</w:t>
      </w:r>
    </w:p>
    <w:p w:rsidR="006C6FAC" w:rsidRPr="00C64145" w:rsidRDefault="006C6FAC" w:rsidP="006C6FAC">
      <w:pPr>
        <w:rPr>
          <w:rFonts w:ascii="Calibri" w:eastAsia="Calibri" w:hAnsi="Calibri" w:cs="Cambria"/>
        </w:rPr>
      </w:pPr>
      <w:r w:rsidRPr="00C64145">
        <w:rPr>
          <w:rFonts w:ascii="Calibri" w:eastAsia="Calibri" w:hAnsi="Calibri" w:cs="Cambria"/>
        </w:rPr>
        <w:lastRenderedPageBreak/>
        <w:t>KONULAR</w:t>
      </w:r>
    </w:p>
    <w:p w:rsidR="006C6FAC" w:rsidRPr="00C64145" w:rsidRDefault="004F4AA8" w:rsidP="006C6FAC">
      <w:pPr>
        <w:numPr>
          <w:ilvl w:val="0"/>
          <w:numId w:val="13"/>
        </w:numPr>
        <w:jc w:val="both"/>
        <w:rPr>
          <w:rFonts w:ascii="Calibri" w:eastAsia="Calibri" w:hAnsi="Calibri" w:cs="Cambria"/>
        </w:rPr>
      </w:pPr>
      <w:r w:rsidRPr="00C64145">
        <w:rPr>
          <w:rFonts w:ascii="Calibri" w:eastAsia="Calibri" w:hAnsi="Calibri" w:cs="Cambria"/>
        </w:rPr>
        <w:t>Elektrik’i</w:t>
      </w:r>
      <w:r w:rsidR="006C6FAC" w:rsidRPr="00C64145">
        <w:rPr>
          <w:rFonts w:ascii="Calibri" w:eastAsia="Calibri" w:hAnsi="Calibri" w:cs="Cambria"/>
        </w:rPr>
        <w:t xml:space="preserve"> Prensipler </w:t>
      </w:r>
    </w:p>
    <w:p w:rsidR="006C6FAC" w:rsidRPr="00C64145" w:rsidRDefault="006C6FAC" w:rsidP="006C6FAC">
      <w:pPr>
        <w:numPr>
          <w:ilvl w:val="0"/>
          <w:numId w:val="14"/>
        </w:numPr>
        <w:jc w:val="both"/>
        <w:rPr>
          <w:rFonts w:ascii="Calibri" w:eastAsia="Calibri" w:hAnsi="Calibri" w:cs="Cambria"/>
        </w:rPr>
      </w:pPr>
      <w:r w:rsidRPr="00C64145">
        <w:rPr>
          <w:rFonts w:ascii="Calibri" w:eastAsia="Calibri" w:hAnsi="Calibri" w:cs="Cambria"/>
        </w:rPr>
        <w:t>Elektrik Devreleri</w:t>
      </w:r>
    </w:p>
    <w:p w:rsidR="006C6FAC" w:rsidRPr="00C64145" w:rsidRDefault="006C6FAC" w:rsidP="006C6FAC">
      <w:pPr>
        <w:numPr>
          <w:ilvl w:val="0"/>
          <w:numId w:val="14"/>
        </w:numPr>
        <w:jc w:val="both"/>
        <w:rPr>
          <w:rFonts w:ascii="Calibri" w:eastAsia="Calibri" w:hAnsi="Calibri" w:cs="Cambria"/>
        </w:rPr>
      </w:pPr>
      <w:r w:rsidRPr="00C64145">
        <w:rPr>
          <w:rFonts w:ascii="Calibri" w:eastAsia="Calibri" w:hAnsi="Calibri" w:cs="Cambria"/>
        </w:rPr>
        <w:t>Manyetizma ve Esasları</w:t>
      </w:r>
    </w:p>
    <w:p w:rsidR="006C6FAC" w:rsidRPr="00C64145" w:rsidRDefault="006C6FAC" w:rsidP="006C6FAC">
      <w:pPr>
        <w:jc w:val="both"/>
        <w:rPr>
          <w:rFonts w:ascii="Calibri" w:eastAsia="Calibri" w:hAnsi="Calibri" w:cs="Cambria"/>
        </w:rPr>
      </w:pPr>
    </w:p>
    <w:p w:rsidR="006C6FAC" w:rsidRPr="00C64145" w:rsidRDefault="006C6FAC" w:rsidP="006C6FAC">
      <w:pPr>
        <w:jc w:val="both"/>
        <w:rPr>
          <w:rFonts w:ascii="Calibri" w:eastAsia="Calibri" w:hAnsi="Calibri" w:cs="Cambria"/>
          <w:color w:val="000000"/>
        </w:rPr>
      </w:pPr>
      <w:r w:rsidRPr="00C64145">
        <w:rPr>
          <w:rFonts w:ascii="Calibri" w:eastAsia="Calibri" w:hAnsi="Calibri" w:cs="Cambria"/>
          <w:color w:val="000000"/>
        </w:rPr>
        <w:t>İş sağlığı ve güvenliği tedbirlerini alarak çalışan basit elektrik devreleri kurup devre</w:t>
      </w:r>
      <w:r w:rsidRPr="00C64145">
        <w:rPr>
          <w:rFonts w:ascii="Calibri" w:eastAsia="Calibri" w:hAnsi="Calibri" w:cs="Cambria"/>
          <w:color w:val="000000"/>
        </w:rPr>
        <w:br/>
        <w:t>elemanlarının; gerilim, akım şiddeti, direnç değerlerini ölçer. İş sağlığı ve güvenliği tedbirlerini alarak çalışan seri, paralel ve karışık elektrik devreleri kurup; devre elemanlarının gerilim, akım şiddeti, direnç değerlerini ölçer. İş sağlığı ve güvenliği tedbirlerini alarak elektriğin manyetik ve kimyasal etkisi deneylerini yapar.</w:t>
      </w:r>
    </w:p>
    <w:p w:rsidR="006C6FAC" w:rsidRPr="00C64145" w:rsidRDefault="006C6FAC" w:rsidP="006C6FAC">
      <w:pPr>
        <w:jc w:val="both"/>
        <w:rPr>
          <w:rFonts w:ascii="Calibri" w:eastAsia="Calibri" w:hAnsi="Calibri" w:cs="Cambria"/>
        </w:rPr>
      </w:pPr>
    </w:p>
    <w:p w:rsidR="004F4AA8" w:rsidRDefault="00E04409" w:rsidP="004F4AA8">
      <w:pPr>
        <w:rPr>
          <w:sz w:val="22"/>
          <w:szCs w:val="22"/>
        </w:rPr>
      </w:pPr>
      <w:r>
        <w:t xml:space="preserve"> </w:t>
      </w:r>
    </w:p>
    <w:p w:rsidR="004F4AA8" w:rsidRDefault="004F4AA8" w:rsidP="004F4AA8"/>
    <w:p w:rsidR="006C6FAC" w:rsidRPr="00C64145" w:rsidRDefault="006C6FAC" w:rsidP="006C6FAC">
      <w:pPr>
        <w:rPr>
          <w:rFonts w:ascii="Calibri" w:eastAsia="Calibri" w:hAnsi="Calibri" w:cs="Cambria"/>
          <w:b/>
          <w:bCs/>
          <w:u w:val="single"/>
        </w:rPr>
      </w:pPr>
      <w:r w:rsidRPr="009040D9">
        <w:rPr>
          <w:rFonts w:ascii="Calibri" w:eastAsia="Calibri" w:hAnsi="Calibri" w:cs="Cambria"/>
          <w:b/>
          <w:u w:val="single"/>
        </w:rPr>
        <w:t>7</w:t>
      </w:r>
      <w:r w:rsidRPr="00C64145">
        <w:rPr>
          <w:rFonts w:ascii="Calibri" w:eastAsia="Calibri" w:hAnsi="Calibri" w:cs="Cambria"/>
          <w:b/>
          <w:bCs/>
          <w:u w:val="single"/>
        </w:rPr>
        <w:t>.Araçlarda Temel Elektronik</w:t>
      </w:r>
    </w:p>
    <w:p w:rsidR="006C6FAC" w:rsidRPr="00C64145" w:rsidRDefault="006C6FAC" w:rsidP="006C6FAC">
      <w:pPr>
        <w:jc w:val="both"/>
        <w:rPr>
          <w:rFonts w:ascii="Calibri" w:eastAsia="Calibri" w:hAnsi="Calibri" w:cs="Cambria"/>
        </w:rPr>
      </w:pPr>
      <w:r w:rsidRPr="00C64145">
        <w:rPr>
          <w:rFonts w:ascii="Calibri" w:eastAsia="Calibri" w:hAnsi="Calibri" w:cs="Cambria"/>
        </w:rPr>
        <w:t>MODÜLÜN AMACI: Bireye/öğrenciye</w:t>
      </w:r>
      <w:r w:rsidRPr="00C64145">
        <w:rPr>
          <w:rFonts w:ascii="Calibri" w:eastAsia="Calibri" w:hAnsi="Calibri" w:cs="Cambria"/>
          <w:color w:val="000000"/>
        </w:rPr>
        <w:t xml:space="preserve"> İş sağlığı ve güvenliği tedbirlerini alarak üretici firma kataloglarına uygun şekilde araçlarda temel elektronik sistemlerinin kontrolünü yapar.</w:t>
      </w:r>
    </w:p>
    <w:p w:rsidR="006C6FAC" w:rsidRPr="00C64145" w:rsidRDefault="006C6FAC" w:rsidP="006C6FAC">
      <w:pPr>
        <w:rPr>
          <w:rFonts w:ascii="Calibri" w:eastAsia="Calibri" w:hAnsi="Calibri" w:cs="Cambria"/>
        </w:rPr>
      </w:pPr>
      <w:r w:rsidRPr="00C64145">
        <w:rPr>
          <w:rFonts w:ascii="Calibri" w:eastAsia="Calibri" w:hAnsi="Calibri" w:cs="Cambria"/>
        </w:rPr>
        <w:t>KONULAR</w:t>
      </w:r>
    </w:p>
    <w:p w:rsidR="006C6FAC" w:rsidRPr="00C64145" w:rsidRDefault="006C6FAC" w:rsidP="006C6FAC">
      <w:pPr>
        <w:numPr>
          <w:ilvl w:val="0"/>
          <w:numId w:val="7"/>
        </w:numPr>
        <w:contextualSpacing/>
        <w:jc w:val="both"/>
        <w:rPr>
          <w:rFonts w:ascii="Cambria" w:eastAsia="Calibri" w:hAnsi="Cambria" w:cs="Cambria"/>
        </w:rPr>
      </w:pPr>
      <w:r w:rsidRPr="00C64145">
        <w:rPr>
          <w:rFonts w:ascii="Cambria" w:eastAsia="Calibri" w:hAnsi="Cambria" w:cs="Cambria"/>
        </w:rPr>
        <w:t>Elektronik Devre Elemanları</w:t>
      </w:r>
    </w:p>
    <w:p w:rsidR="006C6FAC" w:rsidRPr="00C64145" w:rsidRDefault="006C6FAC" w:rsidP="006C6FAC">
      <w:pPr>
        <w:numPr>
          <w:ilvl w:val="0"/>
          <w:numId w:val="7"/>
        </w:numPr>
        <w:contextualSpacing/>
        <w:jc w:val="both"/>
        <w:rPr>
          <w:rFonts w:ascii="Cambria" w:eastAsia="Calibri" w:hAnsi="Cambria" w:cs="Cambria"/>
        </w:rPr>
      </w:pPr>
      <w:r w:rsidRPr="00C64145">
        <w:rPr>
          <w:rFonts w:ascii="Cambria" w:eastAsia="Calibri" w:hAnsi="Cambria" w:cs="Cambria"/>
        </w:rPr>
        <w:t>Çeşitli Elektronik Devreler</w:t>
      </w:r>
    </w:p>
    <w:p w:rsidR="006C6FAC" w:rsidRPr="00C64145" w:rsidRDefault="006C6FAC" w:rsidP="006C6FAC">
      <w:pPr>
        <w:jc w:val="both"/>
        <w:rPr>
          <w:rFonts w:ascii="Calibri" w:eastAsia="Calibri" w:hAnsi="Calibri" w:cs="Cambria"/>
          <w:color w:val="000000"/>
        </w:rPr>
      </w:pPr>
    </w:p>
    <w:p w:rsidR="006C6FAC" w:rsidRPr="00C64145" w:rsidRDefault="006C6FAC" w:rsidP="006C6FAC">
      <w:pPr>
        <w:jc w:val="both"/>
        <w:rPr>
          <w:rFonts w:ascii="Calibri" w:eastAsia="Calibri" w:hAnsi="Calibri" w:cs="Cambria"/>
        </w:rPr>
      </w:pPr>
      <w:r w:rsidRPr="00C64145">
        <w:rPr>
          <w:rFonts w:ascii="Calibri" w:eastAsia="Calibri" w:hAnsi="Calibri" w:cs="Cambria"/>
          <w:color w:val="000000"/>
        </w:rPr>
        <w:t xml:space="preserve">İş sağlığı ve güvenliği tedbirlerini alarak elektronik devre elemanlarının kontrolünü </w:t>
      </w:r>
      <w:r w:rsidR="004F4AA8" w:rsidRPr="00C64145">
        <w:rPr>
          <w:rFonts w:ascii="Calibri" w:eastAsia="Calibri" w:hAnsi="Calibri" w:cs="Cambria"/>
          <w:color w:val="000000"/>
        </w:rPr>
        <w:t>yapar. İş</w:t>
      </w:r>
      <w:r w:rsidRPr="00C64145">
        <w:rPr>
          <w:rFonts w:ascii="Calibri" w:eastAsia="Calibri" w:hAnsi="Calibri" w:cs="Cambria"/>
          <w:color w:val="000000"/>
        </w:rPr>
        <w:t xml:space="preserve"> sağlığı ve güvenliği tedbirlerini alarak basit elektronik devreler kurar.</w:t>
      </w:r>
    </w:p>
    <w:p w:rsidR="004F4AA8" w:rsidRDefault="004F4AA8" w:rsidP="004F4AA8"/>
    <w:p w:rsidR="004F4AA8" w:rsidRDefault="00E04409" w:rsidP="004F4AA8">
      <w:pPr>
        <w:rPr>
          <w:sz w:val="22"/>
          <w:szCs w:val="22"/>
        </w:rPr>
      </w:pPr>
      <w:r>
        <w:t xml:space="preserve"> </w:t>
      </w:r>
    </w:p>
    <w:p w:rsidR="004F4AA8" w:rsidRDefault="004F4AA8" w:rsidP="004F4AA8"/>
    <w:p w:rsidR="006C6FAC" w:rsidRPr="00C64145" w:rsidRDefault="006C6FAC" w:rsidP="006C6FAC">
      <w:pPr>
        <w:rPr>
          <w:rFonts w:ascii="Calibri" w:eastAsia="Calibri" w:hAnsi="Calibri" w:cs="Cambria"/>
          <w:b/>
          <w:bCs/>
          <w:u w:val="single"/>
        </w:rPr>
      </w:pPr>
      <w:r>
        <w:rPr>
          <w:rFonts w:ascii="Calibri" w:eastAsia="Calibri" w:hAnsi="Calibri" w:cs="Cambria"/>
          <w:b/>
          <w:u w:val="single"/>
        </w:rPr>
        <w:t>8. Otomotiv Aküleri</w:t>
      </w:r>
    </w:p>
    <w:p w:rsidR="006C6FAC" w:rsidRDefault="006C6FAC" w:rsidP="006C6FAC">
      <w:pPr>
        <w:jc w:val="both"/>
      </w:pPr>
      <w:r w:rsidRPr="00C64145">
        <w:rPr>
          <w:rFonts w:ascii="Calibri" w:eastAsia="Calibri" w:hAnsi="Calibri" w:cs="Cambria"/>
        </w:rPr>
        <w:t>MODÜLÜN AMACI: Bireye/öğrenciye</w:t>
      </w:r>
      <w:r w:rsidRPr="00C64145">
        <w:rPr>
          <w:rFonts w:ascii="Calibri" w:eastAsia="Calibri" w:hAnsi="Calibri" w:cs="Cambria"/>
          <w:color w:val="000000"/>
        </w:rPr>
        <w:t xml:space="preserve"> İş sağlığı ve güvenliği tedbirlerini </w:t>
      </w:r>
      <w:r w:rsidRPr="00D01311">
        <w:t>Üretici firma kataloglarına uygun şekilde akünün değişim ve şarj işlemlerini yapar.</w:t>
      </w:r>
    </w:p>
    <w:p w:rsidR="006C6FAC" w:rsidRPr="00C64145" w:rsidRDefault="006C6FAC" w:rsidP="006C6FAC">
      <w:pPr>
        <w:jc w:val="both"/>
        <w:rPr>
          <w:rFonts w:ascii="Calibri" w:eastAsia="Calibri" w:hAnsi="Calibri" w:cs="Cambria"/>
        </w:rPr>
      </w:pPr>
      <w:r w:rsidRPr="00C64145">
        <w:rPr>
          <w:rFonts w:ascii="Calibri" w:eastAsia="Calibri" w:hAnsi="Calibri" w:cs="Cambria"/>
        </w:rPr>
        <w:t>KONULAR</w:t>
      </w:r>
    </w:p>
    <w:p w:rsidR="006C6FAC" w:rsidRPr="009040D9" w:rsidRDefault="006C6FAC" w:rsidP="006C6FAC">
      <w:pPr>
        <w:numPr>
          <w:ilvl w:val="0"/>
          <w:numId w:val="7"/>
        </w:numPr>
        <w:spacing w:line="360" w:lineRule="auto"/>
        <w:contextualSpacing/>
        <w:jc w:val="both"/>
        <w:rPr>
          <w:rFonts w:ascii="Cambria" w:eastAsia="Calibri" w:hAnsi="Cambria" w:cs="Cambria"/>
        </w:rPr>
      </w:pPr>
      <w:r>
        <w:rPr>
          <w:rFonts w:eastAsia="PMingLiU" w:cs="Arial"/>
          <w:color w:val="000000"/>
          <w:szCs w:val="20"/>
        </w:rPr>
        <w:t>Akü kontrolleri</w:t>
      </w:r>
    </w:p>
    <w:p w:rsidR="006C6FAC" w:rsidRPr="009040D9" w:rsidRDefault="006C6FAC" w:rsidP="006C6FAC">
      <w:pPr>
        <w:numPr>
          <w:ilvl w:val="0"/>
          <w:numId w:val="7"/>
        </w:numPr>
        <w:spacing w:line="360" w:lineRule="auto"/>
        <w:contextualSpacing/>
        <w:jc w:val="both"/>
        <w:rPr>
          <w:rFonts w:eastAsia="PMingLiU" w:cs="Arial"/>
          <w:color w:val="000000"/>
          <w:szCs w:val="20"/>
        </w:rPr>
      </w:pPr>
      <w:r w:rsidRPr="009040D9">
        <w:rPr>
          <w:rFonts w:eastAsia="PMingLiU" w:cs="Arial"/>
          <w:color w:val="000000"/>
          <w:szCs w:val="20"/>
        </w:rPr>
        <w:t>Akü Şarj İşlemleri</w:t>
      </w:r>
    </w:p>
    <w:p w:rsidR="006C6FAC" w:rsidRDefault="006C6FAC" w:rsidP="006C6FAC">
      <w:pPr>
        <w:rPr>
          <w:rFonts w:ascii="Calibri" w:eastAsia="Calibri" w:hAnsi="Calibri" w:cs="Cambria"/>
          <w:color w:val="000000"/>
        </w:rPr>
      </w:pPr>
      <w:r w:rsidRPr="009040D9">
        <w:rPr>
          <w:rFonts w:ascii="Calibri" w:eastAsia="Calibri" w:hAnsi="Calibri" w:cs="Cambria"/>
          <w:color w:val="000000"/>
        </w:rPr>
        <w:t>Akü kontrollerini üretici firma kataloglarına uygun şekilde yaparak değiştirir. Aküyü üretici firma kataloglarına uygun şekilde şarj eder.</w:t>
      </w:r>
    </w:p>
    <w:p w:rsidR="004F4AA8" w:rsidRDefault="004F4AA8" w:rsidP="004F4AA8"/>
    <w:p w:rsidR="004F4AA8" w:rsidRDefault="00E04409" w:rsidP="004F4AA8">
      <w:r>
        <w:t xml:space="preserve"> </w:t>
      </w:r>
    </w:p>
    <w:p w:rsidR="006C6FAC" w:rsidRDefault="006C6FAC" w:rsidP="006C6FAC"/>
    <w:p w:rsidR="006C6FAC" w:rsidRPr="00C5549A" w:rsidRDefault="006C6FAC" w:rsidP="006C6FAC">
      <w:pPr>
        <w:shd w:val="clear" w:color="auto" w:fill="FFFFFF"/>
        <w:spacing w:line="408" w:lineRule="atLeast"/>
        <w:jc w:val="both"/>
        <w:rPr>
          <w:rFonts w:ascii="Calibri" w:hAnsi="Calibri" w:cs="Cambria"/>
          <w:b/>
          <w:bCs/>
          <w:color w:val="000000"/>
          <w:u w:val="single"/>
        </w:rPr>
      </w:pPr>
      <w:r w:rsidRPr="00C5549A">
        <w:rPr>
          <w:rFonts w:ascii="Calibri" w:hAnsi="Calibri" w:cs="Cambria"/>
          <w:b/>
          <w:bCs/>
          <w:color w:val="000000"/>
          <w:u w:val="single"/>
        </w:rPr>
        <w:t>ARAÇLARDA HİDROLİK PNÖMATİK SİSTEMLER DERSİ</w:t>
      </w:r>
    </w:p>
    <w:p w:rsidR="006C6FAC" w:rsidRPr="00C5549A" w:rsidRDefault="006C6FAC" w:rsidP="006C6FAC">
      <w:pPr>
        <w:shd w:val="clear" w:color="auto" w:fill="FFFFFF"/>
        <w:spacing w:line="408" w:lineRule="atLeast"/>
        <w:jc w:val="both"/>
        <w:rPr>
          <w:rFonts w:ascii="Calibri" w:hAnsi="Calibri" w:cs="Cambria"/>
          <w:color w:val="000000"/>
        </w:rPr>
      </w:pPr>
      <w:r w:rsidRPr="00C5549A">
        <w:rPr>
          <w:rFonts w:ascii="Calibri" w:hAnsi="Calibri" w:cs="Cambria"/>
          <w:color w:val="000000"/>
        </w:rPr>
        <w:t>Araçlarda Hidrolik Pnömatik dersine ait modüller aşağıda sıralanmıştır.</w:t>
      </w:r>
    </w:p>
    <w:p w:rsidR="006C6FAC" w:rsidRPr="00C5549A" w:rsidRDefault="006C6FAC" w:rsidP="006C6FAC">
      <w:pPr>
        <w:numPr>
          <w:ilvl w:val="0"/>
          <w:numId w:val="15"/>
        </w:numPr>
        <w:shd w:val="clear" w:color="auto" w:fill="FFFFFF"/>
        <w:spacing w:line="408" w:lineRule="atLeast"/>
        <w:contextualSpacing/>
        <w:jc w:val="both"/>
        <w:rPr>
          <w:rFonts w:ascii="Calibri" w:hAnsi="Calibri" w:cs="Cambria"/>
          <w:color w:val="000000"/>
        </w:rPr>
      </w:pPr>
      <w:bookmarkStart w:id="1" w:name="_Hlk33020315"/>
      <w:r w:rsidRPr="00C5549A">
        <w:rPr>
          <w:rFonts w:ascii="Calibri" w:eastAsia="Calibri" w:hAnsi="Calibri" w:cs="Cambria"/>
          <w:color w:val="000000"/>
        </w:rPr>
        <w:t>Araçlarda Hidrolik Prensipler</w:t>
      </w:r>
    </w:p>
    <w:p w:rsidR="006C6FAC" w:rsidRPr="00C5549A" w:rsidRDefault="006C6FAC" w:rsidP="006C6FAC">
      <w:pPr>
        <w:numPr>
          <w:ilvl w:val="0"/>
          <w:numId w:val="15"/>
        </w:numPr>
        <w:shd w:val="clear" w:color="auto" w:fill="FFFFFF"/>
        <w:spacing w:line="408" w:lineRule="atLeast"/>
        <w:contextualSpacing/>
        <w:jc w:val="both"/>
        <w:rPr>
          <w:rFonts w:ascii="Calibri" w:hAnsi="Calibri" w:cs="Cambria"/>
          <w:color w:val="000000"/>
        </w:rPr>
      </w:pPr>
      <w:bookmarkStart w:id="2" w:name="_Hlk32228461"/>
      <w:bookmarkEnd w:id="1"/>
      <w:r w:rsidRPr="00C5549A">
        <w:rPr>
          <w:rFonts w:ascii="Calibri" w:eastAsia="Calibri" w:hAnsi="Calibri" w:cs="Cambria"/>
          <w:color w:val="000000"/>
        </w:rPr>
        <w:t>Araçlarda Hidrolik Sistemler</w:t>
      </w:r>
    </w:p>
    <w:bookmarkEnd w:id="2"/>
    <w:p w:rsidR="006C6FAC" w:rsidRPr="00C5549A" w:rsidRDefault="006C6FAC" w:rsidP="006C6FAC">
      <w:pPr>
        <w:numPr>
          <w:ilvl w:val="0"/>
          <w:numId w:val="15"/>
        </w:numPr>
        <w:shd w:val="clear" w:color="auto" w:fill="FFFFFF"/>
        <w:spacing w:line="408" w:lineRule="atLeast"/>
        <w:contextualSpacing/>
        <w:jc w:val="both"/>
        <w:rPr>
          <w:rFonts w:ascii="Calibri" w:hAnsi="Calibri" w:cs="Cambria"/>
          <w:color w:val="000000"/>
        </w:rPr>
      </w:pPr>
      <w:r w:rsidRPr="00C5549A">
        <w:rPr>
          <w:rFonts w:ascii="Calibri" w:eastAsia="Calibri" w:hAnsi="Calibri" w:cs="Cambria"/>
          <w:color w:val="000000"/>
        </w:rPr>
        <w:t>Araçlarda Pnömatik Sistemler</w:t>
      </w:r>
    </w:p>
    <w:p w:rsidR="006C6FAC" w:rsidRPr="00C5549A" w:rsidRDefault="006C6FAC" w:rsidP="006C6FAC">
      <w:pPr>
        <w:jc w:val="both"/>
        <w:rPr>
          <w:rFonts w:ascii="Calibri" w:eastAsia="Calibri" w:hAnsi="Calibri" w:cs="Cambria"/>
        </w:rPr>
      </w:pPr>
    </w:p>
    <w:p w:rsidR="006C6FAC" w:rsidRPr="00C5549A" w:rsidRDefault="006C6FAC" w:rsidP="006C6FAC">
      <w:pPr>
        <w:jc w:val="both"/>
        <w:rPr>
          <w:rFonts w:ascii="Calibri" w:eastAsia="Calibri" w:hAnsi="Calibri" w:cs="Cambria"/>
          <w:b/>
          <w:bCs/>
          <w:u w:val="single"/>
        </w:rPr>
      </w:pPr>
      <w:r w:rsidRPr="00C5549A">
        <w:rPr>
          <w:rFonts w:ascii="Calibri" w:eastAsia="Calibri" w:hAnsi="Calibri" w:cs="Cambria"/>
          <w:b/>
          <w:bCs/>
          <w:u w:val="single"/>
        </w:rPr>
        <w:t>1.Araçlarda Hidrolik Prensipler</w:t>
      </w:r>
    </w:p>
    <w:p w:rsidR="006C6FAC" w:rsidRPr="00C5549A" w:rsidRDefault="006C6FAC" w:rsidP="006C6FAC">
      <w:pPr>
        <w:jc w:val="both"/>
        <w:rPr>
          <w:rFonts w:ascii="Calibri" w:eastAsia="Calibri" w:hAnsi="Calibri" w:cs="Cambria"/>
        </w:rPr>
      </w:pPr>
      <w:bookmarkStart w:id="3" w:name="_Hlk33020316"/>
      <w:r w:rsidRPr="00C5549A">
        <w:rPr>
          <w:rFonts w:ascii="Calibri" w:eastAsia="Calibri" w:hAnsi="Calibri" w:cs="Cambria"/>
        </w:rPr>
        <w:t>MODÜLÜN AMACI: Bireye/öğrenciye</w:t>
      </w:r>
      <w:r w:rsidRPr="00C5549A">
        <w:rPr>
          <w:rFonts w:ascii="Calibri" w:eastAsia="Calibri" w:hAnsi="Calibri" w:cs="Cambria"/>
          <w:color w:val="000000"/>
        </w:rPr>
        <w:t xml:space="preserve"> </w:t>
      </w:r>
      <w:bookmarkEnd w:id="3"/>
      <w:r w:rsidRPr="00C5549A">
        <w:rPr>
          <w:rFonts w:ascii="Calibri" w:eastAsia="Calibri" w:hAnsi="Calibri" w:cs="Cambria"/>
          <w:color w:val="000000"/>
        </w:rPr>
        <w:t>Hidrolik prensiplerle ilgili hesaplamaları ve iş sağlığı ve güvenliği tedbirlerini alarak devre çizimlerini yapmayı amaçlamaktadır.</w:t>
      </w:r>
    </w:p>
    <w:p w:rsidR="006C6FAC" w:rsidRPr="00C5549A" w:rsidRDefault="006C6FAC" w:rsidP="006C6FAC">
      <w:pPr>
        <w:rPr>
          <w:rFonts w:ascii="Calibri" w:eastAsia="Calibri" w:hAnsi="Calibri" w:cs="Cambria"/>
        </w:rPr>
      </w:pPr>
      <w:r w:rsidRPr="00C5549A">
        <w:rPr>
          <w:rFonts w:ascii="Calibri" w:eastAsia="Calibri" w:hAnsi="Calibri" w:cs="Cambria"/>
        </w:rPr>
        <w:lastRenderedPageBreak/>
        <w:t>KONULAR</w:t>
      </w:r>
    </w:p>
    <w:p w:rsidR="006C6FAC" w:rsidRPr="00C5549A" w:rsidRDefault="006C6FAC" w:rsidP="006C6FAC">
      <w:pPr>
        <w:numPr>
          <w:ilvl w:val="0"/>
          <w:numId w:val="5"/>
        </w:numPr>
        <w:contextualSpacing/>
        <w:rPr>
          <w:rFonts w:ascii="Cambria" w:eastAsia="Calibri" w:hAnsi="Cambria" w:cs="Cambria"/>
          <w:bCs/>
        </w:rPr>
      </w:pPr>
      <w:r w:rsidRPr="00C5549A">
        <w:rPr>
          <w:rFonts w:ascii="Cambria" w:eastAsia="Calibri" w:hAnsi="Cambria" w:cs="Cambria"/>
          <w:bCs/>
        </w:rPr>
        <w:t>Hidrolik</w:t>
      </w:r>
    </w:p>
    <w:p w:rsidR="006C6FAC" w:rsidRPr="00C5549A" w:rsidRDefault="006C6FAC" w:rsidP="006C6FAC">
      <w:pPr>
        <w:numPr>
          <w:ilvl w:val="0"/>
          <w:numId w:val="5"/>
        </w:numPr>
        <w:contextualSpacing/>
        <w:rPr>
          <w:rFonts w:ascii="Cambria" w:eastAsia="Calibri" w:hAnsi="Cambria" w:cs="Cambria"/>
          <w:bCs/>
        </w:rPr>
      </w:pPr>
      <w:r w:rsidRPr="00C5549A">
        <w:rPr>
          <w:rFonts w:ascii="Cambria" w:eastAsia="Calibri" w:hAnsi="Cambria" w:cs="Cambria"/>
          <w:bCs/>
        </w:rPr>
        <w:t>Hidrolik Prensipler</w:t>
      </w:r>
    </w:p>
    <w:p w:rsidR="006C6FAC" w:rsidRPr="00C5549A" w:rsidRDefault="006C6FAC" w:rsidP="006C6FAC">
      <w:pPr>
        <w:numPr>
          <w:ilvl w:val="0"/>
          <w:numId w:val="5"/>
        </w:numPr>
        <w:contextualSpacing/>
        <w:rPr>
          <w:rFonts w:ascii="Cambria" w:eastAsia="Calibri" w:hAnsi="Cambria" w:cs="Cambria"/>
          <w:bCs/>
        </w:rPr>
      </w:pPr>
      <w:r w:rsidRPr="00C5549A">
        <w:rPr>
          <w:rFonts w:ascii="Cambria" w:eastAsia="Calibri" w:hAnsi="Cambria" w:cs="Cambria"/>
          <w:bCs/>
        </w:rPr>
        <w:t>Hidrodinamik Prensipler</w:t>
      </w:r>
    </w:p>
    <w:p w:rsidR="006C6FAC" w:rsidRPr="00C5549A" w:rsidRDefault="006C6FAC" w:rsidP="006C6FAC">
      <w:pPr>
        <w:numPr>
          <w:ilvl w:val="0"/>
          <w:numId w:val="5"/>
        </w:numPr>
        <w:autoSpaceDE w:val="0"/>
        <w:autoSpaceDN w:val="0"/>
        <w:adjustRightInd w:val="0"/>
        <w:contextualSpacing/>
        <w:rPr>
          <w:rFonts w:ascii="Cambria" w:eastAsia="Calibri" w:hAnsi="Cambria" w:cs="Cambria"/>
        </w:rPr>
      </w:pPr>
      <w:r w:rsidRPr="00C5549A">
        <w:rPr>
          <w:rFonts w:ascii="Cambria" w:eastAsia="Calibri" w:hAnsi="Cambria" w:cs="Cambria"/>
          <w:lang w:bidi="bn-IN"/>
        </w:rPr>
        <w:t>Hidrolik Akışkanlar ve Yağlar</w:t>
      </w:r>
    </w:p>
    <w:p w:rsidR="006C6FAC" w:rsidRPr="00C5549A" w:rsidRDefault="006C6FAC" w:rsidP="006C6FAC">
      <w:pPr>
        <w:numPr>
          <w:ilvl w:val="0"/>
          <w:numId w:val="5"/>
        </w:numPr>
        <w:autoSpaceDE w:val="0"/>
        <w:autoSpaceDN w:val="0"/>
        <w:adjustRightInd w:val="0"/>
        <w:contextualSpacing/>
        <w:jc w:val="both"/>
        <w:rPr>
          <w:rFonts w:ascii="Cambria" w:eastAsia="Calibri" w:hAnsi="Cambria" w:cs="Cambria"/>
        </w:rPr>
      </w:pPr>
      <w:r w:rsidRPr="00C5549A">
        <w:rPr>
          <w:rFonts w:ascii="Cambria" w:eastAsia="Calibri" w:hAnsi="Cambria" w:cs="Cambria"/>
          <w:lang w:bidi="bn-IN"/>
        </w:rPr>
        <w:t>Hidrolik</w:t>
      </w:r>
      <w:r w:rsidRPr="00C5549A">
        <w:rPr>
          <w:rFonts w:ascii="Cambria" w:eastAsia="Arial Unicode MS" w:hAnsi="Cambria" w:cs="Cambria"/>
        </w:rPr>
        <w:t xml:space="preserve"> Devrede Kullanılan Semboller</w:t>
      </w:r>
    </w:p>
    <w:p w:rsidR="006C6FAC" w:rsidRPr="00C5549A" w:rsidRDefault="006C6FAC" w:rsidP="006C6FAC">
      <w:pPr>
        <w:numPr>
          <w:ilvl w:val="0"/>
          <w:numId w:val="5"/>
        </w:numPr>
        <w:autoSpaceDE w:val="0"/>
        <w:autoSpaceDN w:val="0"/>
        <w:adjustRightInd w:val="0"/>
        <w:contextualSpacing/>
        <w:jc w:val="both"/>
        <w:rPr>
          <w:rFonts w:ascii="Cambria" w:eastAsia="Calibri" w:hAnsi="Cambria" w:cs="Cambria"/>
        </w:rPr>
      </w:pPr>
      <w:r w:rsidRPr="00C5549A">
        <w:rPr>
          <w:rFonts w:ascii="Cambria" w:eastAsia="Calibri" w:hAnsi="Cambria" w:cs="Cambria"/>
          <w:lang w:bidi="bn-IN"/>
        </w:rPr>
        <w:t>Hidrolik</w:t>
      </w:r>
      <w:r w:rsidRPr="00C5549A">
        <w:rPr>
          <w:rFonts w:ascii="Cambria" w:eastAsia="Calibri" w:hAnsi="Cambria" w:cs="Cambria"/>
        </w:rPr>
        <w:t xml:space="preserve"> Devreler</w:t>
      </w:r>
    </w:p>
    <w:p w:rsidR="006C6FAC" w:rsidRPr="00C5549A" w:rsidRDefault="006C6FAC" w:rsidP="006C6FAC">
      <w:pPr>
        <w:jc w:val="both"/>
        <w:rPr>
          <w:rFonts w:ascii="Calibri" w:eastAsia="Calibri" w:hAnsi="Calibri" w:cs="Cambria"/>
        </w:rPr>
      </w:pPr>
    </w:p>
    <w:p w:rsidR="006C6FAC" w:rsidRPr="00C5549A" w:rsidRDefault="006C6FAC" w:rsidP="006C6FAC">
      <w:pPr>
        <w:jc w:val="both"/>
        <w:rPr>
          <w:rFonts w:ascii="Calibri" w:eastAsia="Calibri" w:hAnsi="Calibri" w:cs="Cambria"/>
        </w:rPr>
      </w:pPr>
      <w:r w:rsidRPr="00C5549A">
        <w:rPr>
          <w:rFonts w:ascii="Calibri" w:eastAsia="Calibri" w:hAnsi="Calibri" w:cs="Cambria"/>
          <w:color w:val="000000"/>
        </w:rPr>
        <w:t>Kütle, kuvvet ve basınç ile ilgili hesapları yapar. Hidrostatik ile ilgili hesaplamaları yapar.</w:t>
      </w:r>
      <w:r w:rsidRPr="00C5549A">
        <w:rPr>
          <w:rFonts w:ascii="Calibri" w:eastAsia="Calibri" w:hAnsi="Calibri" w:cs="Cambria"/>
          <w:color w:val="000000"/>
        </w:rPr>
        <w:br/>
        <w:t>Hidrolik basınç yükseltme ile ilgili hesapları yapar. Hidrodinamik ile ilgili hesaplamaları yapar. Hidrolik sistemlerde uygun hidrolik yağ seçimini yapar. Hidrolik sembollerden seçip kullanır. Basit hidrolik devre çizer</w:t>
      </w:r>
    </w:p>
    <w:p w:rsidR="004F4AA8" w:rsidRDefault="004F4AA8" w:rsidP="004F4AA8"/>
    <w:p w:rsidR="004F4AA8" w:rsidRDefault="00E04409" w:rsidP="004F4AA8">
      <w:pPr>
        <w:rPr>
          <w:sz w:val="22"/>
          <w:szCs w:val="22"/>
        </w:rPr>
      </w:pPr>
      <w:r>
        <w:t xml:space="preserve"> </w:t>
      </w:r>
    </w:p>
    <w:p w:rsidR="004F4AA8" w:rsidRDefault="004F4AA8" w:rsidP="004F4AA8"/>
    <w:p w:rsidR="006C6FAC" w:rsidRPr="00C5549A" w:rsidRDefault="006C6FAC" w:rsidP="006C6FAC">
      <w:pPr>
        <w:jc w:val="both"/>
        <w:rPr>
          <w:rFonts w:ascii="Calibri" w:eastAsia="Calibri" w:hAnsi="Calibri" w:cs="Cambria"/>
          <w:b/>
          <w:bCs/>
          <w:u w:val="single"/>
        </w:rPr>
      </w:pPr>
      <w:r w:rsidRPr="00C5549A">
        <w:rPr>
          <w:rFonts w:ascii="Calibri" w:eastAsia="Calibri" w:hAnsi="Calibri" w:cs="Cambria"/>
          <w:b/>
          <w:bCs/>
          <w:u w:val="single"/>
        </w:rPr>
        <w:t>2. Araçlarda Hidrolik Sistemler</w:t>
      </w:r>
    </w:p>
    <w:p w:rsidR="006C6FAC" w:rsidRPr="00C5549A" w:rsidRDefault="006C6FAC" w:rsidP="006C6FAC">
      <w:pPr>
        <w:jc w:val="both"/>
        <w:rPr>
          <w:rFonts w:ascii="Calibri" w:eastAsia="Calibri" w:hAnsi="Calibri" w:cs="Cambria"/>
          <w:color w:val="000000"/>
        </w:rPr>
      </w:pPr>
      <w:r w:rsidRPr="00C5549A">
        <w:rPr>
          <w:rFonts w:ascii="Calibri" w:eastAsia="Calibri" w:hAnsi="Calibri" w:cs="Cambria"/>
        </w:rPr>
        <w:t>MODÜLÜN AMACI: Bireye/öğrenciye</w:t>
      </w:r>
      <w:r w:rsidRPr="00C5549A">
        <w:rPr>
          <w:rFonts w:ascii="Calibri" w:eastAsia="Calibri" w:hAnsi="Calibri" w:cs="Cambria"/>
          <w:color w:val="000000"/>
        </w:rPr>
        <w:t xml:space="preserve"> İş sağlığı ve güvenliği tedbirlerini alarak araçlarda hidrolik sistemleri oluşturan devre elemanlarının seçimini ve bunlarla ilgili temel hesaplamaları yapmayı amaçlamaktadır.</w:t>
      </w:r>
    </w:p>
    <w:p w:rsidR="006C6FAC" w:rsidRPr="00C5549A" w:rsidRDefault="006C6FAC" w:rsidP="006C6FAC">
      <w:pPr>
        <w:rPr>
          <w:rFonts w:ascii="Calibri" w:eastAsia="Calibri" w:hAnsi="Calibri" w:cs="Cambria"/>
        </w:rPr>
      </w:pPr>
      <w:r w:rsidRPr="00C5549A">
        <w:rPr>
          <w:rFonts w:ascii="Calibri" w:eastAsia="Calibri" w:hAnsi="Calibri" w:cs="Cambria"/>
        </w:rPr>
        <w:t>KONULAR</w:t>
      </w:r>
    </w:p>
    <w:p w:rsidR="006C6FAC" w:rsidRPr="00C5549A" w:rsidRDefault="006C6FAC" w:rsidP="006C6FAC">
      <w:pPr>
        <w:numPr>
          <w:ilvl w:val="0"/>
          <w:numId w:val="8"/>
        </w:numPr>
        <w:contextualSpacing/>
        <w:jc w:val="both"/>
        <w:rPr>
          <w:rFonts w:ascii="Cambria" w:eastAsia="Calibri" w:hAnsi="Cambria" w:cs="Cambria"/>
        </w:rPr>
      </w:pPr>
      <w:r w:rsidRPr="00C5549A">
        <w:rPr>
          <w:rFonts w:ascii="Cambria" w:eastAsia="Calibri" w:hAnsi="Cambria" w:cs="Cambria"/>
        </w:rPr>
        <w:t>Depolar ve donanım</w:t>
      </w:r>
    </w:p>
    <w:p w:rsidR="006C6FAC" w:rsidRPr="00C5549A" w:rsidRDefault="006C6FAC" w:rsidP="006C6FAC">
      <w:pPr>
        <w:numPr>
          <w:ilvl w:val="0"/>
          <w:numId w:val="8"/>
        </w:numPr>
        <w:contextualSpacing/>
        <w:rPr>
          <w:rFonts w:ascii="Cambria" w:eastAsia="Calibri" w:hAnsi="Cambria" w:cs="Cambria"/>
        </w:rPr>
      </w:pPr>
      <w:r w:rsidRPr="00C5549A">
        <w:rPr>
          <w:rFonts w:ascii="Cambria" w:eastAsia="Calibri" w:hAnsi="Cambria" w:cs="Cambria"/>
        </w:rPr>
        <w:t>Filtreler</w:t>
      </w:r>
    </w:p>
    <w:p w:rsidR="006C6FAC" w:rsidRPr="00C5549A" w:rsidRDefault="006C6FAC" w:rsidP="006C6FAC">
      <w:pPr>
        <w:numPr>
          <w:ilvl w:val="0"/>
          <w:numId w:val="8"/>
        </w:numPr>
        <w:contextualSpacing/>
        <w:rPr>
          <w:rFonts w:ascii="Cambria" w:eastAsia="Calibri" w:hAnsi="Cambria" w:cs="Cambria"/>
        </w:rPr>
      </w:pPr>
      <w:r w:rsidRPr="00C5549A">
        <w:rPr>
          <w:rFonts w:ascii="Cambria" w:eastAsia="Calibri" w:hAnsi="Cambria" w:cs="Cambria"/>
        </w:rPr>
        <w:t>Hidrolik Pompalar</w:t>
      </w:r>
    </w:p>
    <w:p w:rsidR="006C6FAC" w:rsidRPr="00C5549A" w:rsidRDefault="006C6FAC" w:rsidP="006C6FAC">
      <w:pPr>
        <w:numPr>
          <w:ilvl w:val="0"/>
          <w:numId w:val="8"/>
        </w:numPr>
        <w:contextualSpacing/>
        <w:rPr>
          <w:rFonts w:ascii="Cambria" w:eastAsia="Calibri" w:hAnsi="Cambria" w:cs="Cambria"/>
        </w:rPr>
      </w:pPr>
      <w:r w:rsidRPr="00C5549A">
        <w:rPr>
          <w:rFonts w:ascii="Cambria" w:eastAsia="Calibri" w:hAnsi="Cambria" w:cs="Cambria"/>
        </w:rPr>
        <w:t>Hidrolik Motorlar</w:t>
      </w:r>
    </w:p>
    <w:p w:rsidR="006C6FAC" w:rsidRPr="00C5549A" w:rsidRDefault="006C6FAC" w:rsidP="006C6FAC">
      <w:pPr>
        <w:numPr>
          <w:ilvl w:val="0"/>
          <w:numId w:val="8"/>
        </w:numPr>
        <w:contextualSpacing/>
        <w:rPr>
          <w:rFonts w:ascii="Cambria" w:eastAsia="Calibri" w:hAnsi="Cambria" w:cs="Cambria"/>
        </w:rPr>
      </w:pPr>
      <w:r w:rsidRPr="00C5549A">
        <w:rPr>
          <w:rFonts w:ascii="Cambria" w:eastAsia="Calibri" w:hAnsi="Cambria" w:cs="Cambria"/>
        </w:rPr>
        <w:t>Valfler</w:t>
      </w:r>
    </w:p>
    <w:p w:rsidR="006C6FAC" w:rsidRPr="00C5549A" w:rsidRDefault="006C6FAC" w:rsidP="006C6FAC">
      <w:pPr>
        <w:numPr>
          <w:ilvl w:val="0"/>
          <w:numId w:val="8"/>
        </w:numPr>
        <w:contextualSpacing/>
        <w:rPr>
          <w:rFonts w:ascii="Cambria" w:eastAsia="Calibri" w:hAnsi="Cambria" w:cs="Cambria"/>
        </w:rPr>
      </w:pPr>
      <w:r w:rsidRPr="00C5549A">
        <w:rPr>
          <w:rFonts w:ascii="Cambria" w:eastAsia="Calibri" w:hAnsi="Cambria" w:cs="Cambria"/>
        </w:rPr>
        <w:t>Hidrolik Silindirler</w:t>
      </w:r>
    </w:p>
    <w:p w:rsidR="006C6FAC" w:rsidRPr="00C5549A" w:rsidRDefault="006C6FAC" w:rsidP="006C6FAC">
      <w:pPr>
        <w:numPr>
          <w:ilvl w:val="0"/>
          <w:numId w:val="8"/>
        </w:numPr>
        <w:contextualSpacing/>
        <w:jc w:val="both"/>
        <w:rPr>
          <w:rFonts w:ascii="Cambria" w:eastAsia="Calibri" w:hAnsi="Cambria" w:cs="Cambria"/>
        </w:rPr>
      </w:pPr>
      <w:r w:rsidRPr="00C5549A">
        <w:rPr>
          <w:rFonts w:ascii="Cambria" w:eastAsia="Calibri" w:hAnsi="Cambria" w:cs="Cambria"/>
        </w:rPr>
        <w:t>Borular ve Hortumlar</w:t>
      </w:r>
    </w:p>
    <w:p w:rsidR="006C6FAC" w:rsidRPr="00C5549A" w:rsidRDefault="006C6FAC" w:rsidP="006C6FAC">
      <w:pPr>
        <w:numPr>
          <w:ilvl w:val="0"/>
          <w:numId w:val="8"/>
        </w:numPr>
        <w:contextualSpacing/>
        <w:jc w:val="both"/>
        <w:rPr>
          <w:rFonts w:ascii="Cambria" w:eastAsia="Calibri" w:hAnsi="Cambria" w:cs="Cambria"/>
        </w:rPr>
      </w:pPr>
      <w:r w:rsidRPr="00C5549A">
        <w:rPr>
          <w:rFonts w:ascii="Cambria" w:eastAsia="Calibri" w:hAnsi="Cambria" w:cs="Cambria"/>
        </w:rPr>
        <w:t>Hidrolik Akümülatör</w:t>
      </w:r>
    </w:p>
    <w:p w:rsidR="006C6FAC" w:rsidRPr="00C5549A" w:rsidRDefault="006C6FAC" w:rsidP="006C6FAC">
      <w:pPr>
        <w:jc w:val="both"/>
        <w:rPr>
          <w:rFonts w:ascii="Calibri" w:eastAsia="Calibri" w:hAnsi="Calibri" w:cs="Cambria"/>
        </w:rPr>
      </w:pPr>
    </w:p>
    <w:p w:rsidR="006C6FAC" w:rsidRPr="00C5549A" w:rsidRDefault="006C6FAC" w:rsidP="006C6FAC">
      <w:pPr>
        <w:jc w:val="both"/>
        <w:rPr>
          <w:rFonts w:ascii="Calibri" w:eastAsia="Calibri" w:hAnsi="Calibri" w:cs="Cambria"/>
        </w:rPr>
      </w:pPr>
      <w:r w:rsidRPr="00C5549A">
        <w:rPr>
          <w:rFonts w:ascii="Calibri" w:eastAsia="Calibri" w:hAnsi="Calibri" w:cs="Cambria"/>
          <w:color w:val="000000"/>
        </w:rPr>
        <w:t>Hidrolik tank ve donanımını seçer. Hidrolik filtre ve donanımının seçimini yapar. Hidrolik pompaların seçimini ve ilgili hesaplamaları yapar. Hidrolik motorların seçimini ve ilgili hesaplamaları yapar. Hidrolik valflerin seçimini yapar. Hidrolik silindirlerin seçimini ve ilgili hesaplamaları yapar. Hidrolik boru, hortum ve bağlantı elemanlarının seçimini ve ilgili hesaplamaları yapar. Hidrolik akümülatörlerin seçimini ve iş sağlığı ve güvenliği tedbirlerini alarak bakımını yapar.</w:t>
      </w:r>
    </w:p>
    <w:p w:rsidR="004F4AA8" w:rsidRDefault="004F4AA8" w:rsidP="004F4AA8"/>
    <w:p w:rsidR="004F4AA8" w:rsidRDefault="00E04409" w:rsidP="004F4AA8">
      <w:pPr>
        <w:rPr>
          <w:sz w:val="22"/>
          <w:szCs w:val="22"/>
        </w:rPr>
      </w:pPr>
      <w:r>
        <w:t xml:space="preserve"> </w:t>
      </w:r>
    </w:p>
    <w:p w:rsidR="004F4AA8" w:rsidRDefault="004F4AA8" w:rsidP="004F4AA8"/>
    <w:p w:rsidR="006C6FAC" w:rsidRPr="00C5549A" w:rsidRDefault="006C6FAC" w:rsidP="006C6FAC">
      <w:pPr>
        <w:jc w:val="both"/>
        <w:rPr>
          <w:rFonts w:ascii="Calibri" w:eastAsia="Calibri" w:hAnsi="Calibri" w:cs="Cambria"/>
          <w:b/>
          <w:bCs/>
          <w:u w:val="single"/>
        </w:rPr>
      </w:pPr>
      <w:r w:rsidRPr="00C5549A">
        <w:rPr>
          <w:rFonts w:ascii="Calibri" w:eastAsia="Calibri" w:hAnsi="Calibri" w:cs="Cambria"/>
          <w:b/>
          <w:bCs/>
          <w:u w:val="single"/>
        </w:rPr>
        <w:t>3.Araçlarda Pnömatik Sistemler</w:t>
      </w:r>
    </w:p>
    <w:p w:rsidR="006C6FAC" w:rsidRPr="00C5549A" w:rsidRDefault="006C6FAC" w:rsidP="006C6FAC">
      <w:pPr>
        <w:jc w:val="both"/>
        <w:rPr>
          <w:rFonts w:ascii="Calibri" w:eastAsia="Calibri" w:hAnsi="Calibri" w:cs="Cambria"/>
        </w:rPr>
      </w:pPr>
      <w:r w:rsidRPr="00C5549A">
        <w:rPr>
          <w:rFonts w:ascii="Calibri" w:eastAsia="Calibri" w:hAnsi="Calibri" w:cs="Cambria"/>
        </w:rPr>
        <w:t>MODÜLÜN AMACI: Bireye/öğrenciye</w:t>
      </w:r>
      <w:r w:rsidRPr="00C5549A">
        <w:rPr>
          <w:rFonts w:ascii="Calibri" w:eastAsia="Calibri" w:hAnsi="Calibri" w:cs="Cambria"/>
          <w:color w:val="000000"/>
        </w:rPr>
        <w:t xml:space="preserve"> Araçlarda pnömatik sistemleri oluşturan devre elemanlarının seçimini ve bunlarla ilgili temel hesaplamaları yapmayı amaçlar.</w:t>
      </w:r>
    </w:p>
    <w:p w:rsidR="006C6FAC" w:rsidRPr="00C5549A" w:rsidRDefault="006C6FAC" w:rsidP="006C6FAC">
      <w:pPr>
        <w:rPr>
          <w:rFonts w:ascii="Calibri" w:eastAsia="Calibri" w:hAnsi="Calibri" w:cs="Cambria"/>
        </w:rPr>
      </w:pPr>
      <w:r w:rsidRPr="00C5549A">
        <w:rPr>
          <w:rFonts w:ascii="Calibri" w:eastAsia="Calibri" w:hAnsi="Calibri" w:cs="Cambria"/>
        </w:rPr>
        <w:t>KONULAR</w:t>
      </w:r>
    </w:p>
    <w:p w:rsidR="006C6FAC" w:rsidRPr="00C5549A" w:rsidRDefault="006C6FAC" w:rsidP="006C6FAC">
      <w:pPr>
        <w:numPr>
          <w:ilvl w:val="0"/>
          <w:numId w:val="9"/>
        </w:numPr>
        <w:jc w:val="both"/>
        <w:rPr>
          <w:rFonts w:ascii="Calibri" w:eastAsia="Calibri" w:hAnsi="Calibri" w:cs="Cambria"/>
          <w:color w:val="000000"/>
        </w:rPr>
      </w:pPr>
      <w:r w:rsidRPr="00C5549A">
        <w:rPr>
          <w:rFonts w:ascii="Calibri" w:eastAsia="Calibri" w:hAnsi="Calibri" w:cs="Cambria"/>
        </w:rPr>
        <w:t>Pnömatik</w:t>
      </w:r>
      <w:r w:rsidRPr="00C5549A">
        <w:rPr>
          <w:rFonts w:ascii="Calibri" w:eastAsia="Calibri" w:hAnsi="Calibri" w:cs="Cambria"/>
          <w:bCs/>
        </w:rPr>
        <w:t xml:space="preserve"> Prensipler</w:t>
      </w:r>
    </w:p>
    <w:p w:rsidR="006C6FAC" w:rsidRPr="00C5549A" w:rsidRDefault="006C6FAC" w:rsidP="006C6FAC">
      <w:pPr>
        <w:numPr>
          <w:ilvl w:val="0"/>
          <w:numId w:val="9"/>
        </w:numPr>
        <w:contextualSpacing/>
        <w:rPr>
          <w:rFonts w:ascii="Cambria" w:eastAsia="Calibri" w:hAnsi="Cambria" w:cs="Cambria"/>
          <w:bCs/>
        </w:rPr>
      </w:pPr>
      <w:r w:rsidRPr="00C5549A">
        <w:rPr>
          <w:rFonts w:ascii="Cambria" w:eastAsia="Calibri" w:hAnsi="Cambria" w:cs="Cambria"/>
        </w:rPr>
        <w:t>Pnömatik</w:t>
      </w:r>
      <w:r w:rsidRPr="00C5549A">
        <w:rPr>
          <w:rFonts w:ascii="Cambria" w:eastAsia="Calibri" w:hAnsi="Cambria" w:cs="Cambria"/>
          <w:bCs/>
        </w:rPr>
        <w:t xml:space="preserve"> Silindirler</w:t>
      </w:r>
    </w:p>
    <w:p w:rsidR="006C6FAC" w:rsidRPr="00C5549A" w:rsidRDefault="006C6FAC" w:rsidP="006C6FAC">
      <w:pPr>
        <w:numPr>
          <w:ilvl w:val="0"/>
          <w:numId w:val="9"/>
        </w:numPr>
        <w:contextualSpacing/>
        <w:rPr>
          <w:rFonts w:ascii="Cambria" w:eastAsia="Calibri" w:hAnsi="Cambria" w:cs="Cambria"/>
          <w:bCs/>
        </w:rPr>
      </w:pPr>
      <w:r w:rsidRPr="00C5549A">
        <w:rPr>
          <w:rFonts w:ascii="Cambria" w:eastAsia="Calibri" w:hAnsi="Cambria" w:cs="Cambria"/>
        </w:rPr>
        <w:t>Pnömatik</w:t>
      </w:r>
      <w:r w:rsidRPr="00C5549A">
        <w:rPr>
          <w:rFonts w:ascii="Cambria" w:eastAsia="Calibri" w:hAnsi="Cambria" w:cs="Cambria"/>
          <w:bCs/>
        </w:rPr>
        <w:t xml:space="preserve"> Motorlar</w:t>
      </w:r>
    </w:p>
    <w:p w:rsidR="006C6FAC" w:rsidRPr="00C5549A" w:rsidRDefault="006C6FAC" w:rsidP="006C6FAC">
      <w:pPr>
        <w:numPr>
          <w:ilvl w:val="0"/>
          <w:numId w:val="9"/>
        </w:numPr>
        <w:contextualSpacing/>
        <w:rPr>
          <w:rFonts w:ascii="Cambria" w:eastAsia="Calibri" w:hAnsi="Cambria" w:cs="Cambria"/>
          <w:bCs/>
        </w:rPr>
      </w:pPr>
      <w:r w:rsidRPr="00C5549A">
        <w:rPr>
          <w:rFonts w:ascii="Cambria" w:eastAsia="Calibri" w:hAnsi="Cambria" w:cs="Cambria"/>
          <w:bCs/>
        </w:rPr>
        <w:t>Pnömatik Valfler</w:t>
      </w:r>
    </w:p>
    <w:p w:rsidR="006C6FAC" w:rsidRPr="00C5549A" w:rsidRDefault="006C6FAC" w:rsidP="006C6FAC">
      <w:pPr>
        <w:numPr>
          <w:ilvl w:val="0"/>
          <w:numId w:val="9"/>
        </w:numPr>
        <w:contextualSpacing/>
        <w:jc w:val="both"/>
        <w:rPr>
          <w:rFonts w:ascii="Cambria" w:eastAsia="Calibri" w:hAnsi="Cambria" w:cs="Cambria"/>
        </w:rPr>
      </w:pPr>
      <w:r w:rsidRPr="00C5549A">
        <w:rPr>
          <w:rFonts w:ascii="Cambria" w:eastAsia="Calibri" w:hAnsi="Cambria" w:cs="Cambria"/>
        </w:rPr>
        <w:t>Pnömatik Devreler</w:t>
      </w:r>
    </w:p>
    <w:p w:rsidR="006C6FAC" w:rsidRPr="00C5549A" w:rsidRDefault="006C6FAC" w:rsidP="006C6FAC">
      <w:pPr>
        <w:numPr>
          <w:ilvl w:val="0"/>
          <w:numId w:val="9"/>
        </w:numPr>
        <w:contextualSpacing/>
        <w:jc w:val="both"/>
        <w:rPr>
          <w:rFonts w:ascii="Cambria" w:eastAsia="Calibri" w:hAnsi="Cambria" w:cs="Cambria"/>
        </w:rPr>
      </w:pPr>
      <w:r w:rsidRPr="00C5549A">
        <w:rPr>
          <w:rFonts w:ascii="Cambria" w:eastAsia="Calibri" w:hAnsi="Cambria" w:cs="Cambria"/>
        </w:rPr>
        <w:t>Pnömatik Devrelerin Bakımı</w:t>
      </w:r>
    </w:p>
    <w:p w:rsidR="006C6FAC" w:rsidRPr="00C5549A" w:rsidRDefault="006C6FAC" w:rsidP="006C6FAC">
      <w:pPr>
        <w:ind w:left="360"/>
        <w:contextualSpacing/>
        <w:jc w:val="both"/>
        <w:rPr>
          <w:rFonts w:ascii="Cambria" w:eastAsia="Calibri" w:hAnsi="Cambria" w:cs="Cambria"/>
        </w:rPr>
      </w:pPr>
    </w:p>
    <w:p w:rsidR="006C6FAC" w:rsidRPr="00C5549A" w:rsidRDefault="006C6FAC" w:rsidP="006C6FAC">
      <w:pPr>
        <w:jc w:val="both"/>
        <w:rPr>
          <w:rFonts w:ascii="Calibri" w:eastAsia="Calibri" w:hAnsi="Calibri" w:cs="Cambria"/>
        </w:rPr>
      </w:pPr>
      <w:r w:rsidRPr="00C5549A">
        <w:rPr>
          <w:rFonts w:ascii="Calibri" w:eastAsia="Calibri" w:hAnsi="Calibri" w:cs="Cambria"/>
        </w:rPr>
        <w:t>Havanın hazırlanmasında kullanılan devre elemanlarının kontrol ve hesaplarını yapar. Pnömatik silindirlerin seçimini ve ilgili hesaplamaları yapar. Pnömatik motorların seçimini ve ilgili hesaplamaları yapar. Pnömatik valflerin seçimini yapar. Pnömatik devre çizer. Pnömatik devrelerin bakımını yapar.</w:t>
      </w:r>
    </w:p>
    <w:p w:rsidR="004F4AA8" w:rsidRDefault="004F4AA8" w:rsidP="004F4AA8"/>
    <w:p w:rsidR="004F4AA8" w:rsidRDefault="00E04409" w:rsidP="004F4AA8">
      <w:r>
        <w:t xml:space="preserve"> </w:t>
      </w:r>
    </w:p>
    <w:p w:rsidR="006C6FAC" w:rsidRDefault="006C6FAC" w:rsidP="006C6FAC"/>
    <w:p w:rsidR="006C6FAC" w:rsidRPr="00162D3C" w:rsidRDefault="006C6FAC" w:rsidP="006C6FAC">
      <w:pPr>
        <w:shd w:val="clear" w:color="auto" w:fill="FFFFFF"/>
        <w:spacing w:line="408" w:lineRule="atLeast"/>
        <w:jc w:val="both"/>
        <w:rPr>
          <w:rFonts w:ascii="Calibri" w:hAnsi="Calibri" w:cs="Cambria"/>
          <w:b/>
          <w:bCs/>
          <w:color w:val="000000"/>
          <w:u w:val="single"/>
        </w:rPr>
      </w:pPr>
      <w:r w:rsidRPr="00162D3C">
        <w:rPr>
          <w:rFonts w:ascii="Calibri" w:hAnsi="Calibri" w:cs="Cambria"/>
          <w:b/>
          <w:bCs/>
          <w:color w:val="000000"/>
          <w:u w:val="single"/>
        </w:rPr>
        <w:t>OTOMOTİV TEKNİK RESMİ DERSİ</w:t>
      </w:r>
    </w:p>
    <w:p w:rsidR="006C6FAC" w:rsidRPr="00162D3C" w:rsidRDefault="006C6FAC" w:rsidP="006C6FAC">
      <w:pPr>
        <w:shd w:val="clear" w:color="auto" w:fill="FFFFFF"/>
        <w:spacing w:line="408" w:lineRule="atLeast"/>
        <w:ind w:firstLine="708"/>
        <w:jc w:val="both"/>
        <w:rPr>
          <w:rFonts w:ascii="Calibri" w:hAnsi="Calibri" w:cs="Cambria"/>
          <w:color w:val="000000"/>
        </w:rPr>
      </w:pPr>
      <w:r w:rsidRPr="00162D3C">
        <w:rPr>
          <w:rFonts w:ascii="Calibri" w:hAnsi="Calibri" w:cs="Cambria"/>
          <w:color w:val="000000"/>
        </w:rPr>
        <w:t>Otomotiv Teknik Resmi dersine ait modüller aşağıda sıralanmıştır.</w:t>
      </w:r>
    </w:p>
    <w:p w:rsidR="006C6FAC" w:rsidRPr="00162D3C" w:rsidRDefault="006C6FAC" w:rsidP="006C6FAC">
      <w:pPr>
        <w:numPr>
          <w:ilvl w:val="0"/>
          <w:numId w:val="16"/>
        </w:numPr>
        <w:shd w:val="clear" w:color="auto" w:fill="FFFFFF"/>
        <w:spacing w:line="408" w:lineRule="atLeast"/>
        <w:contextualSpacing/>
        <w:jc w:val="both"/>
        <w:rPr>
          <w:rFonts w:ascii="Calibri" w:hAnsi="Calibri" w:cs="Cambria"/>
          <w:color w:val="000000"/>
        </w:rPr>
      </w:pPr>
      <w:r w:rsidRPr="00162D3C">
        <w:rPr>
          <w:rFonts w:ascii="Calibri" w:hAnsi="Calibri" w:cs="Cambria"/>
          <w:color w:val="000000"/>
        </w:rPr>
        <w:t>Temel Çizimler</w:t>
      </w:r>
    </w:p>
    <w:p w:rsidR="006C6FAC" w:rsidRPr="00162D3C" w:rsidRDefault="006C6FAC" w:rsidP="006C6FAC">
      <w:pPr>
        <w:numPr>
          <w:ilvl w:val="0"/>
          <w:numId w:val="16"/>
        </w:numPr>
        <w:shd w:val="clear" w:color="auto" w:fill="FFFFFF"/>
        <w:spacing w:line="408" w:lineRule="atLeast"/>
        <w:contextualSpacing/>
        <w:jc w:val="both"/>
        <w:rPr>
          <w:rFonts w:ascii="Calibri" w:hAnsi="Calibri" w:cs="Cambria"/>
          <w:color w:val="000000"/>
        </w:rPr>
      </w:pPr>
      <w:bookmarkStart w:id="4" w:name="_Hlk33020318"/>
      <w:r w:rsidRPr="00162D3C">
        <w:rPr>
          <w:rFonts w:ascii="Calibri" w:hAnsi="Calibri" w:cs="Cambria"/>
          <w:color w:val="000000"/>
        </w:rPr>
        <w:t>Perspektif ve Ölçülendirme</w:t>
      </w:r>
    </w:p>
    <w:bookmarkEnd w:id="4"/>
    <w:p w:rsidR="006C6FAC" w:rsidRPr="00162D3C" w:rsidRDefault="006C6FAC" w:rsidP="006C6FAC">
      <w:pPr>
        <w:shd w:val="clear" w:color="auto" w:fill="FFFFFF"/>
        <w:spacing w:line="0" w:lineRule="atLeast"/>
        <w:jc w:val="both"/>
        <w:rPr>
          <w:rFonts w:ascii="Calibri" w:hAnsi="Calibri" w:cs="Cambria"/>
        </w:rPr>
      </w:pPr>
    </w:p>
    <w:p w:rsidR="006C6FAC" w:rsidRPr="00162D3C" w:rsidRDefault="006C6FAC" w:rsidP="006C6FAC">
      <w:pPr>
        <w:numPr>
          <w:ilvl w:val="0"/>
          <w:numId w:val="17"/>
        </w:numPr>
        <w:shd w:val="clear" w:color="auto" w:fill="FFFFFF"/>
        <w:spacing w:line="408" w:lineRule="atLeast"/>
        <w:contextualSpacing/>
        <w:jc w:val="both"/>
        <w:rPr>
          <w:rFonts w:ascii="Calibri" w:hAnsi="Calibri" w:cs="Cambria"/>
          <w:b/>
          <w:bCs/>
          <w:color w:val="000000"/>
          <w:u w:val="single"/>
        </w:rPr>
      </w:pPr>
      <w:r w:rsidRPr="00162D3C">
        <w:rPr>
          <w:rFonts w:ascii="Calibri" w:hAnsi="Calibri" w:cs="Cambria"/>
          <w:b/>
          <w:bCs/>
          <w:color w:val="000000"/>
          <w:u w:val="single"/>
        </w:rPr>
        <w:t>Temel Çizimler</w:t>
      </w:r>
    </w:p>
    <w:p w:rsidR="006C6FAC" w:rsidRPr="00162D3C" w:rsidRDefault="006C6FAC" w:rsidP="006C6FAC">
      <w:pPr>
        <w:shd w:val="clear" w:color="auto" w:fill="FFFFFF"/>
        <w:spacing w:line="0" w:lineRule="atLeast"/>
        <w:jc w:val="both"/>
        <w:rPr>
          <w:rFonts w:ascii="Calibri" w:hAnsi="Calibri" w:cs="Cambria"/>
        </w:rPr>
      </w:pPr>
    </w:p>
    <w:p w:rsidR="006C6FAC" w:rsidRPr="00162D3C" w:rsidRDefault="006C6FAC" w:rsidP="006C6FAC">
      <w:pPr>
        <w:shd w:val="clear" w:color="auto" w:fill="FFFFFF"/>
        <w:spacing w:line="0" w:lineRule="atLeast"/>
        <w:jc w:val="both"/>
        <w:rPr>
          <w:rFonts w:ascii="Calibri" w:hAnsi="Calibri" w:cs="Cambria"/>
        </w:rPr>
      </w:pPr>
      <w:r w:rsidRPr="00162D3C">
        <w:rPr>
          <w:rFonts w:ascii="Calibri" w:eastAsia="Calibri" w:hAnsi="Calibri" w:cs="Cambria"/>
        </w:rPr>
        <w:t>MODÜLÜN AMACI: Bireye/öğrenciye</w:t>
      </w:r>
      <w:r w:rsidRPr="00162D3C">
        <w:rPr>
          <w:rFonts w:ascii="Calibri" w:eastAsia="Calibri" w:hAnsi="Calibri" w:cs="Cambria"/>
          <w:color w:val="000000"/>
        </w:rPr>
        <w:t xml:space="preserve"> İş sağlığı ve güvenliği tedbirleri doğrultusunda teknik resim kurallarına uygun şekilde standart resim kâğıtları üzerinde temel geometrik şekil çizimleri ve yeterli görünüş çıkarma işlemlerini yapmayı amaçlamaktadır.</w:t>
      </w:r>
    </w:p>
    <w:p w:rsidR="006C6FAC" w:rsidRPr="00162D3C" w:rsidRDefault="006C6FAC" w:rsidP="006C6FAC">
      <w:pPr>
        <w:shd w:val="clear" w:color="auto" w:fill="FFFFFF"/>
        <w:spacing w:line="0" w:lineRule="atLeast"/>
        <w:jc w:val="both"/>
        <w:rPr>
          <w:rFonts w:ascii="Calibri" w:hAnsi="Calibri" w:cs="Cambria"/>
        </w:rPr>
      </w:pPr>
    </w:p>
    <w:p w:rsidR="006C6FAC" w:rsidRPr="00162D3C" w:rsidRDefault="006C6FAC" w:rsidP="006C6FAC">
      <w:pPr>
        <w:rPr>
          <w:rFonts w:ascii="Calibri" w:eastAsia="Calibri" w:hAnsi="Calibri" w:cs="Cambria"/>
        </w:rPr>
      </w:pPr>
      <w:r w:rsidRPr="00162D3C">
        <w:rPr>
          <w:rFonts w:ascii="Calibri" w:eastAsia="Calibri" w:hAnsi="Calibri" w:cs="Cambria"/>
        </w:rPr>
        <w:t>KONULAR</w:t>
      </w:r>
    </w:p>
    <w:p w:rsidR="006C6FAC" w:rsidRPr="00162D3C" w:rsidRDefault="006C6FAC" w:rsidP="006C6FAC">
      <w:pPr>
        <w:numPr>
          <w:ilvl w:val="0"/>
          <w:numId w:val="5"/>
        </w:numPr>
        <w:jc w:val="both"/>
        <w:rPr>
          <w:rFonts w:ascii="Cambria" w:hAnsi="Cambria" w:cs="Cambria"/>
        </w:rPr>
      </w:pPr>
      <w:r w:rsidRPr="00162D3C">
        <w:rPr>
          <w:rFonts w:ascii="Cambria" w:hAnsi="Cambria" w:cs="Cambria"/>
        </w:rPr>
        <w:t>Teknik Resme Giriş</w:t>
      </w:r>
    </w:p>
    <w:p w:rsidR="006C6FAC" w:rsidRPr="00162D3C" w:rsidRDefault="006C6FAC" w:rsidP="006C6FAC">
      <w:pPr>
        <w:numPr>
          <w:ilvl w:val="0"/>
          <w:numId w:val="5"/>
        </w:numPr>
        <w:ind w:right="602"/>
        <w:contextualSpacing/>
        <w:jc w:val="both"/>
        <w:rPr>
          <w:rFonts w:ascii="Cambria" w:eastAsia="Calibri" w:hAnsi="Cambria" w:cs="Cambria"/>
        </w:rPr>
      </w:pPr>
      <w:r w:rsidRPr="00162D3C">
        <w:rPr>
          <w:rFonts w:ascii="Cambria" w:eastAsia="Calibri" w:hAnsi="Cambria" w:cs="Cambria"/>
        </w:rPr>
        <w:t>Temel Geometrik Çizimler</w:t>
      </w:r>
    </w:p>
    <w:p w:rsidR="006C6FAC" w:rsidRPr="00162D3C" w:rsidRDefault="006C6FAC" w:rsidP="006C6FAC">
      <w:pPr>
        <w:numPr>
          <w:ilvl w:val="0"/>
          <w:numId w:val="5"/>
        </w:numPr>
        <w:contextualSpacing/>
        <w:rPr>
          <w:rFonts w:ascii="Cambria" w:eastAsia="Calibri" w:hAnsi="Cambria" w:cs="Cambria"/>
        </w:rPr>
      </w:pPr>
      <w:r w:rsidRPr="00162D3C">
        <w:rPr>
          <w:rFonts w:ascii="Cambria" w:eastAsia="Calibri" w:hAnsi="Cambria" w:cs="Cambria"/>
        </w:rPr>
        <w:t>Görünüş Çıkarma</w:t>
      </w:r>
    </w:p>
    <w:p w:rsidR="006C6FAC" w:rsidRPr="00162D3C" w:rsidRDefault="006C6FAC" w:rsidP="006C6FAC">
      <w:pPr>
        <w:shd w:val="clear" w:color="auto" w:fill="FFFFFF"/>
        <w:spacing w:line="0" w:lineRule="atLeast"/>
        <w:jc w:val="both"/>
        <w:rPr>
          <w:rFonts w:ascii="Calibri" w:hAnsi="Calibri" w:cs="Cambria"/>
        </w:rPr>
      </w:pPr>
    </w:p>
    <w:p w:rsidR="006C6FAC" w:rsidRPr="00162D3C" w:rsidRDefault="006C6FAC" w:rsidP="006C6FAC">
      <w:pPr>
        <w:shd w:val="clear" w:color="auto" w:fill="FFFFFF"/>
        <w:spacing w:line="0" w:lineRule="atLeast"/>
        <w:jc w:val="both"/>
        <w:rPr>
          <w:rFonts w:ascii="Calibri" w:eastAsia="Calibri" w:hAnsi="Calibri" w:cs="Cambria"/>
          <w:color w:val="000000"/>
        </w:rPr>
      </w:pPr>
      <w:r w:rsidRPr="00162D3C">
        <w:rPr>
          <w:rFonts w:ascii="Calibri" w:eastAsia="Calibri" w:hAnsi="Calibri" w:cs="Cambria"/>
          <w:color w:val="000000"/>
        </w:rPr>
        <w:t>Teknik resim kurallarına göre yazı rakam ve doğruları çizer. Teknik resim kurallarına göre geometrik şekilleri çizer. Teknik resim kurallarına göre yeterli görünüşleri çizer.</w:t>
      </w:r>
    </w:p>
    <w:p w:rsidR="006C6FAC" w:rsidRPr="00162D3C" w:rsidRDefault="006C6FAC" w:rsidP="006C6FAC">
      <w:pPr>
        <w:shd w:val="clear" w:color="auto" w:fill="FFFFFF"/>
        <w:spacing w:line="0" w:lineRule="atLeast"/>
        <w:jc w:val="both"/>
        <w:rPr>
          <w:rFonts w:ascii="Calibri" w:eastAsia="Calibri" w:hAnsi="Calibri" w:cs="Cambria"/>
          <w:color w:val="000000"/>
        </w:rPr>
      </w:pPr>
    </w:p>
    <w:p w:rsidR="004F4AA8" w:rsidRDefault="00E04409" w:rsidP="004F4AA8">
      <w:pPr>
        <w:rPr>
          <w:sz w:val="22"/>
          <w:szCs w:val="22"/>
        </w:rPr>
      </w:pPr>
      <w:r>
        <w:t xml:space="preserve"> </w:t>
      </w:r>
    </w:p>
    <w:p w:rsidR="004F4AA8" w:rsidRDefault="004F4AA8" w:rsidP="004F4AA8"/>
    <w:p w:rsidR="006C6FAC" w:rsidRPr="00162D3C" w:rsidRDefault="006C6FAC" w:rsidP="006C6FAC">
      <w:pPr>
        <w:shd w:val="clear" w:color="auto" w:fill="FFFFFF"/>
        <w:spacing w:line="0" w:lineRule="atLeast"/>
        <w:jc w:val="both"/>
        <w:rPr>
          <w:rFonts w:ascii="Calibri" w:eastAsia="Calibri" w:hAnsi="Calibri" w:cs="Cambria"/>
          <w:color w:val="000000"/>
        </w:rPr>
      </w:pPr>
    </w:p>
    <w:p w:rsidR="006C6FAC" w:rsidRPr="00162D3C" w:rsidRDefault="006C6FAC" w:rsidP="006C6FAC">
      <w:pPr>
        <w:numPr>
          <w:ilvl w:val="0"/>
          <w:numId w:val="17"/>
        </w:numPr>
        <w:shd w:val="clear" w:color="auto" w:fill="FFFFFF"/>
        <w:spacing w:line="408" w:lineRule="atLeast"/>
        <w:contextualSpacing/>
        <w:jc w:val="both"/>
        <w:rPr>
          <w:rFonts w:ascii="Calibri" w:hAnsi="Calibri" w:cs="Cambria"/>
          <w:b/>
          <w:bCs/>
          <w:color w:val="000000"/>
          <w:u w:val="single"/>
        </w:rPr>
      </w:pPr>
      <w:r w:rsidRPr="00162D3C">
        <w:rPr>
          <w:rFonts w:ascii="Calibri" w:hAnsi="Calibri" w:cs="Cambria"/>
          <w:b/>
          <w:bCs/>
          <w:color w:val="000000"/>
          <w:u w:val="single"/>
        </w:rPr>
        <w:t>Perspektif ve Ölçülendirme</w:t>
      </w:r>
    </w:p>
    <w:p w:rsidR="006C6FAC" w:rsidRPr="00162D3C" w:rsidRDefault="006C6FAC" w:rsidP="006C6FAC">
      <w:pPr>
        <w:shd w:val="clear" w:color="auto" w:fill="FFFFFF"/>
        <w:spacing w:line="0" w:lineRule="atLeast"/>
        <w:jc w:val="both"/>
        <w:rPr>
          <w:rFonts w:ascii="Calibri" w:hAnsi="Calibri" w:cs="Cambria"/>
        </w:rPr>
      </w:pPr>
    </w:p>
    <w:p w:rsidR="006C6FAC" w:rsidRPr="00162D3C" w:rsidRDefault="006C6FAC" w:rsidP="006C6FAC">
      <w:pPr>
        <w:shd w:val="clear" w:color="auto" w:fill="FFFFFF"/>
        <w:spacing w:line="0" w:lineRule="atLeast"/>
        <w:jc w:val="both"/>
        <w:rPr>
          <w:rFonts w:ascii="Calibri" w:hAnsi="Calibri" w:cs="Cambria"/>
        </w:rPr>
      </w:pPr>
      <w:r w:rsidRPr="00162D3C">
        <w:rPr>
          <w:rFonts w:ascii="Calibri" w:eastAsia="Calibri" w:hAnsi="Calibri" w:cs="Cambria"/>
        </w:rPr>
        <w:t>MODÜLÜN AMACI: Bireye/öğrenciye</w:t>
      </w:r>
      <w:r w:rsidRPr="00162D3C">
        <w:rPr>
          <w:rFonts w:ascii="Calibri" w:eastAsia="Calibri" w:hAnsi="Calibri" w:cs="Cambria"/>
          <w:color w:val="000000"/>
        </w:rPr>
        <w:t xml:space="preserve"> İş sağlığı ve güvenliği tedbirleri doğrultusunda teknik resim kurallarına uygun şekilde standart resim kâğıtlarına çeşitli iş parçalarının kesit görünüşlerini ve perspektifini çizme, ölçülendirme ve ölçek uygulamalarını yapmayı amaçlar.</w:t>
      </w:r>
    </w:p>
    <w:p w:rsidR="006C6FAC" w:rsidRPr="00162D3C" w:rsidRDefault="006C6FAC" w:rsidP="006C6FAC">
      <w:pPr>
        <w:rPr>
          <w:rFonts w:ascii="Calibri" w:eastAsia="Calibri" w:hAnsi="Calibri" w:cs="Cambria"/>
        </w:rPr>
      </w:pPr>
    </w:p>
    <w:p w:rsidR="006C6FAC" w:rsidRPr="00162D3C" w:rsidRDefault="006C6FAC" w:rsidP="006C6FAC">
      <w:pPr>
        <w:rPr>
          <w:rFonts w:ascii="Calibri" w:eastAsia="Calibri" w:hAnsi="Calibri" w:cs="Cambria"/>
        </w:rPr>
      </w:pPr>
      <w:r w:rsidRPr="00162D3C">
        <w:rPr>
          <w:rFonts w:ascii="Calibri" w:eastAsia="Calibri" w:hAnsi="Calibri" w:cs="Cambria"/>
        </w:rPr>
        <w:t>KONULAR</w:t>
      </w:r>
    </w:p>
    <w:p w:rsidR="006C6FAC" w:rsidRPr="00162D3C" w:rsidRDefault="006C6FAC" w:rsidP="006C6FAC">
      <w:pPr>
        <w:numPr>
          <w:ilvl w:val="0"/>
          <w:numId w:val="8"/>
        </w:numPr>
        <w:contextualSpacing/>
        <w:jc w:val="both"/>
        <w:rPr>
          <w:rFonts w:ascii="Cambria" w:eastAsia="Calibri" w:hAnsi="Cambria" w:cs="Cambria"/>
        </w:rPr>
      </w:pPr>
      <w:r w:rsidRPr="00162D3C">
        <w:rPr>
          <w:rFonts w:ascii="Cambria" w:eastAsia="Calibri" w:hAnsi="Cambria" w:cs="Cambria"/>
        </w:rPr>
        <w:t>Kesit Görünüşler</w:t>
      </w:r>
    </w:p>
    <w:p w:rsidR="006C6FAC" w:rsidRPr="00162D3C" w:rsidRDefault="006C6FAC" w:rsidP="006C6FAC">
      <w:pPr>
        <w:numPr>
          <w:ilvl w:val="0"/>
          <w:numId w:val="8"/>
        </w:numPr>
        <w:autoSpaceDE w:val="0"/>
        <w:autoSpaceDN w:val="0"/>
        <w:adjustRightInd w:val="0"/>
        <w:contextualSpacing/>
        <w:jc w:val="both"/>
        <w:rPr>
          <w:rFonts w:ascii="Cambria" w:eastAsia="Calibri" w:hAnsi="Cambria" w:cs="Cambria"/>
          <w:bCs/>
        </w:rPr>
      </w:pPr>
      <w:r w:rsidRPr="00162D3C">
        <w:rPr>
          <w:rFonts w:ascii="Cambria" w:eastAsia="Calibri" w:hAnsi="Cambria" w:cs="Cambria"/>
          <w:bCs/>
        </w:rPr>
        <w:t>Perspektifler</w:t>
      </w:r>
    </w:p>
    <w:p w:rsidR="006C6FAC" w:rsidRPr="00162D3C" w:rsidRDefault="006C6FAC" w:rsidP="006C6FAC">
      <w:pPr>
        <w:numPr>
          <w:ilvl w:val="0"/>
          <w:numId w:val="8"/>
        </w:numPr>
        <w:autoSpaceDE w:val="0"/>
        <w:autoSpaceDN w:val="0"/>
        <w:adjustRightInd w:val="0"/>
        <w:contextualSpacing/>
        <w:jc w:val="both"/>
        <w:rPr>
          <w:rFonts w:ascii="Cambria" w:eastAsia="Calibri" w:hAnsi="Cambria" w:cs="Cambria"/>
          <w:bCs/>
        </w:rPr>
      </w:pPr>
      <w:r w:rsidRPr="00162D3C">
        <w:rPr>
          <w:rFonts w:ascii="Cambria" w:eastAsia="Calibri" w:hAnsi="Cambria" w:cs="Cambria"/>
          <w:bCs/>
        </w:rPr>
        <w:t>Ölçülendirme</w:t>
      </w:r>
    </w:p>
    <w:p w:rsidR="006C6FAC" w:rsidRPr="00162D3C" w:rsidRDefault="006C6FAC" w:rsidP="006C6FAC">
      <w:pPr>
        <w:shd w:val="clear" w:color="auto" w:fill="FFFFFF"/>
        <w:spacing w:line="0" w:lineRule="atLeast"/>
        <w:jc w:val="both"/>
        <w:rPr>
          <w:rFonts w:ascii="Calibri" w:hAnsi="Calibri" w:cs="Cambria"/>
        </w:rPr>
      </w:pPr>
    </w:p>
    <w:p w:rsidR="006C6FAC" w:rsidRPr="00162D3C" w:rsidRDefault="006C6FAC" w:rsidP="006C6FAC">
      <w:pPr>
        <w:shd w:val="clear" w:color="auto" w:fill="FFFFFF"/>
        <w:spacing w:line="0" w:lineRule="atLeast"/>
        <w:jc w:val="both"/>
        <w:rPr>
          <w:rFonts w:ascii="Calibri" w:hAnsi="Calibri" w:cs="Cambria"/>
        </w:rPr>
      </w:pPr>
      <w:r w:rsidRPr="00162D3C">
        <w:rPr>
          <w:rFonts w:ascii="Calibri" w:eastAsia="Calibri" w:hAnsi="Calibri" w:cs="Cambria"/>
          <w:color w:val="000000"/>
        </w:rPr>
        <w:t>Teknik resim kurallarına göre kesit görünüşler çizer. Teknik resim kurallarına göre perspektif çizer. Teknik resim kurallarına göre ölçülendirme yapar.</w:t>
      </w:r>
    </w:p>
    <w:p w:rsidR="006C6FAC" w:rsidRPr="00162D3C" w:rsidRDefault="006C6FAC" w:rsidP="006C6FAC">
      <w:pPr>
        <w:shd w:val="clear" w:color="auto" w:fill="FFFFFF"/>
        <w:spacing w:line="0" w:lineRule="atLeast"/>
        <w:jc w:val="both"/>
        <w:rPr>
          <w:rFonts w:ascii="Calibri" w:hAnsi="Calibri" w:cs="Cambria"/>
        </w:rPr>
      </w:pPr>
    </w:p>
    <w:p w:rsidR="004F4AA8" w:rsidRDefault="004F4AA8" w:rsidP="004F4AA8"/>
    <w:p w:rsidR="006C6FAC" w:rsidRDefault="00E04409" w:rsidP="006C6FAC">
      <w:pPr>
        <w:rPr>
          <w:b/>
          <w:bCs/>
          <w:color w:val="000000"/>
        </w:rPr>
      </w:pPr>
      <w:r>
        <w:lastRenderedPageBreak/>
        <w:t xml:space="preserve"> </w:t>
      </w:r>
      <w:r w:rsidR="006C6FAC" w:rsidRPr="008F7937">
        <w:rPr>
          <w:b/>
          <w:bCs/>
          <w:color w:val="000000"/>
        </w:rPr>
        <w:t xml:space="preserve">LPG YAKIT SİSTEMLERİ TEKNOLOJİSİ </w:t>
      </w:r>
    </w:p>
    <w:p w:rsidR="006C6FAC" w:rsidRPr="00F651BD" w:rsidRDefault="006C6FAC" w:rsidP="006C6FAC">
      <w:pPr>
        <w:rPr>
          <w:color w:val="000000"/>
        </w:rPr>
      </w:pPr>
      <w:r>
        <w:rPr>
          <w:color w:val="000000"/>
        </w:rPr>
        <w:t>Lpg Yakıt S</w:t>
      </w:r>
      <w:r w:rsidRPr="008F7937">
        <w:rPr>
          <w:color w:val="000000"/>
        </w:rPr>
        <w:t xml:space="preserve">istemleri </w:t>
      </w:r>
      <w:r>
        <w:rPr>
          <w:color w:val="000000"/>
        </w:rPr>
        <w:t>T</w:t>
      </w:r>
      <w:r w:rsidRPr="008F7937">
        <w:rPr>
          <w:color w:val="000000"/>
        </w:rPr>
        <w:t xml:space="preserve">eknolojisi </w:t>
      </w:r>
      <w:r w:rsidRPr="003208A4">
        <w:rPr>
          <w:color w:val="000000"/>
        </w:rPr>
        <w:t>Dersine ait modüller ve modül sıralaması aşağıdaki gibidir.</w:t>
      </w:r>
    </w:p>
    <w:p w:rsidR="006C6FAC" w:rsidRDefault="006C6FAC" w:rsidP="006C6FAC">
      <w:pPr>
        <w:rPr>
          <w:bCs/>
          <w:color w:val="000000"/>
        </w:rPr>
      </w:pPr>
    </w:p>
    <w:p w:rsidR="006C6FAC" w:rsidRPr="008F7937" w:rsidRDefault="006C6FAC" w:rsidP="006C6FAC">
      <w:pPr>
        <w:numPr>
          <w:ilvl w:val="0"/>
          <w:numId w:val="18"/>
        </w:numPr>
        <w:spacing w:after="160" w:line="259" w:lineRule="auto"/>
        <w:rPr>
          <w:color w:val="000000"/>
        </w:rPr>
      </w:pPr>
      <w:r w:rsidRPr="008F7937">
        <w:rPr>
          <w:bCs/>
          <w:color w:val="000000"/>
        </w:rPr>
        <w:t>Elektronik Ateşleme Sistemleri</w:t>
      </w:r>
      <w:r w:rsidRPr="008F7937">
        <w:rPr>
          <w:color w:val="000000"/>
        </w:rPr>
        <w:t xml:space="preserve"> </w:t>
      </w:r>
    </w:p>
    <w:p w:rsidR="006C6FAC" w:rsidRPr="008F7937" w:rsidRDefault="006C6FAC" w:rsidP="006C6FAC">
      <w:pPr>
        <w:numPr>
          <w:ilvl w:val="0"/>
          <w:numId w:val="18"/>
        </w:numPr>
        <w:spacing w:after="160" w:line="259" w:lineRule="auto"/>
        <w:rPr>
          <w:bCs/>
          <w:color w:val="000000"/>
        </w:rPr>
      </w:pPr>
      <w:r w:rsidRPr="008F7937">
        <w:rPr>
          <w:bCs/>
          <w:color w:val="000000"/>
        </w:rPr>
        <w:t xml:space="preserve">Yakıt Enjeksiyon Sistemleri </w:t>
      </w:r>
    </w:p>
    <w:p w:rsidR="006C6FAC" w:rsidRPr="008F7937" w:rsidRDefault="006C6FAC" w:rsidP="006C6FAC">
      <w:pPr>
        <w:numPr>
          <w:ilvl w:val="0"/>
          <w:numId w:val="18"/>
        </w:numPr>
        <w:spacing w:after="160" w:line="259" w:lineRule="auto"/>
        <w:rPr>
          <w:color w:val="000000"/>
        </w:rPr>
      </w:pPr>
      <w:r w:rsidRPr="008F7937">
        <w:rPr>
          <w:bCs/>
          <w:color w:val="000000"/>
        </w:rPr>
        <w:t>Motor Yönetim Sistemleri</w:t>
      </w:r>
      <w:r w:rsidRPr="008F7937">
        <w:rPr>
          <w:color w:val="000000"/>
        </w:rPr>
        <w:t xml:space="preserve"> </w:t>
      </w:r>
    </w:p>
    <w:p w:rsidR="006C6FAC" w:rsidRDefault="006C6FAC" w:rsidP="006C6FAC">
      <w:pPr>
        <w:numPr>
          <w:ilvl w:val="0"/>
          <w:numId w:val="18"/>
        </w:numPr>
        <w:spacing w:after="160" w:line="259" w:lineRule="auto"/>
        <w:rPr>
          <w:color w:val="000000"/>
        </w:rPr>
      </w:pPr>
      <w:r w:rsidRPr="008F7937">
        <w:rPr>
          <w:bCs/>
          <w:color w:val="000000"/>
        </w:rPr>
        <w:t>LPG Sensörleri</w:t>
      </w:r>
      <w:r w:rsidRPr="008F7937">
        <w:rPr>
          <w:color w:val="000000"/>
        </w:rPr>
        <w:t xml:space="preserve"> </w:t>
      </w:r>
    </w:p>
    <w:p w:rsidR="00E04409" w:rsidRDefault="00E04409" w:rsidP="00E04409">
      <w:pPr>
        <w:spacing w:after="160" w:line="259" w:lineRule="auto"/>
        <w:rPr>
          <w:color w:val="000000"/>
        </w:rPr>
      </w:pPr>
    </w:p>
    <w:p w:rsidR="00E04409" w:rsidRDefault="00E04409" w:rsidP="00E04409">
      <w:pPr>
        <w:spacing w:after="160" w:line="259" w:lineRule="auto"/>
        <w:rPr>
          <w:color w:val="000000"/>
        </w:rPr>
      </w:pPr>
    </w:p>
    <w:p w:rsidR="00E04409" w:rsidRDefault="00E04409" w:rsidP="00E04409">
      <w:pPr>
        <w:spacing w:after="160" w:line="259" w:lineRule="auto"/>
        <w:rPr>
          <w:color w:val="000000"/>
        </w:rPr>
      </w:pPr>
    </w:p>
    <w:p w:rsidR="006C6FAC" w:rsidRPr="0099327A" w:rsidRDefault="006C6FAC" w:rsidP="006C6FAC">
      <w:pPr>
        <w:numPr>
          <w:ilvl w:val="0"/>
          <w:numId w:val="19"/>
        </w:numPr>
        <w:spacing w:line="259" w:lineRule="auto"/>
        <w:rPr>
          <w:b/>
          <w:u w:val="single"/>
        </w:rPr>
      </w:pPr>
      <w:r w:rsidRPr="0099327A">
        <w:rPr>
          <w:b/>
          <w:bCs/>
          <w:u w:val="single"/>
        </w:rPr>
        <w:t>Elektronik Ateşleme Sistemleri</w:t>
      </w:r>
      <w:r w:rsidRPr="0099327A">
        <w:rPr>
          <w:b/>
          <w:u w:val="single"/>
        </w:rPr>
        <w:t xml:space="preserve"> </w:t>
      </w:r>
    </w:p>
    <w:p w:rsidR="006C6FAC" w:rsidRDefault="006C6FAC" w:rsidP="006C6FAC"/>
    <w:p w:rsidR="006C6FAC" w:rsidRDefault="006C6FAC" w:rsidP="006C6FAC">
      <w:r w:rsidRPr="005A3ABE">
        <w:t>MODÜLÜN AMACI</w:t>
      </w:r>
      <w:r w:rsidRPr="005A3ABE">
        <w:tab/>
        <w:t>: Bireye/öğrenciye, iş sağlığı ve güvenliği tedbirlerini alarak üretici firma kataloglarına uygun şekilde elektronik ateşleme sistemlerinin kontrollerini yapıp değiştirme ile ilgili bilgi ve becerileri kazandırmaktır.</w:t>
      </w:r>
    </w:p>
    <w:p w:rsidR="006C6FAC" w:rsidRDefault="006C6FAC" w:rsidP="006C6FAC">
      <w:pPr>
        <w:rPr>
          <w:color w:val="000000"/>
        </w:rPr>
      </w:pPr>
    </w:p>
    <w:p w:rsidR="006C6FAC" w:rsidRDefault="006C6FAC" w:rsidP="006C6FAC">
      <w:pPr>
        <w:rPr>
          <w:color w:val="000000"/>
        </w:rPr>
      </w:pPr>
      <w:r>
        <w:rPr>
          <w:color w:val="000000"/>
        </w:rPr>
        <w:t xml:space="preserve"> KONULAR:</w:t>
      </w:r>
    </w:p>
    <w:p w:rsidR="006C6FAC" w:rsidRPr="005A3ABE" w:rsidRDefault="006C6FAC" w:rsidP="006C6FAC">
      <w:pPr>
        <w:rPr>
          <w:color w:val="000000"/>
        </w:rPr>
      </w:pPr>
      <w:r w:rsidRPr="005A3ABE">
        <w:rPr>
          <w:color w:val="000000"/>
        </w:rPr>
        <w:t>•</w:t>
      </w:r>
      <w:r w:rsidRPr="005A3ABE">
        <w:rPr>
          <w:color w:val="000000"/>
        </w:rPr>
        <w:tab/>
        <w:t>Platin kumandalı elektronik ateşleme sistemi</w:t>
      </w:r>
    </w:p>
    <w:p w:rsidR="006C6FAC" w:rsidRPr="005A3ABE" w:rsidRDefault="006C6FAC" w:rsidP="006C6FAC">
      <w:pPr>
        <w:rPr>
          <w:color w:val="000000"/>
        </w:rPr>
      </w:pPr>
      <w:r w:rsidRPr="005A3ABE">
        <w:rPr>
          <w:color w:val="000000"/>
        </w:rPr>
        <w:t>•</w:t>
      </w:r>
      <w:r w:rsidRPr="005A3ABE">
        <w:rPr>
          <w:color w:val="000000"/>
        </w:rPr>
        <w:tab/>
        <w:t>Endüktif vericili elektronik ateşleme sistemleri</w:t>
      </w:r>
    </w:p>
    <w:p w:rsidR="006C6FAC" w:rsidRPr="005A3ABE" w:rsidRDefault="006C6FAC" w:rsidP="006C6FAC">
      <w:pPr>
        <w:rPr>
          <w:color w:val="000000"/>
        </w:rPr>
      </w:pPr>
      <w:r w:rsidRPr="005A3ABE">
        <w:rPr>
          <w:color w:val="000000"/>
        </w:rPr>
        <w:t>•</w:t>
      </w:r>
      <w:r w:rsidRPr="005A3ABE">
        <w:rPr>
          <w:color w:val="000000"/>
        </w:rPr>
        <w:tab/>
        <w:t>Hall etkisi kumandalı elektronik ateşleme sistemleri</w:t>
      </w:r>
    </w:p>
    <w:p w:rsidR="006C6FAC" w:rsidRPr="005A3ABE" w:rsidRDefault="006C6FAC" w:rsidP="006C6FAC">
      <w:pPr>
        <w:rPr>
          <w:color w:val="000000"/>
        </w:rPr>
      </w:pPr>
      <w:r w:rsidRPr="005A3ABE">
        <w:rPr>
          <w:color w:val="000000"/>
        </w:rPr>
        <w:t>•</w:t>
      </w:r>
      <w:r w:rsidRPr="005A3ABE">
        <w:rPr>
          <w:color w:val="000000"/>
        </w:rPr>
        <w:tab/>
        <w:t>Distribütörsüz eş silindir elektronik ateşleme sistemi</w:t>
      </w:r>
    </w:p>
    <w:p w:rsidR="006C6FAC" w:rsidRDefault="006C6FAC" w:rsidP="006C6FAC">
      <w:pPr>
        <w:rPr>
          <w:color w:val="000000"/>
        </w:rPr>
      </w:pPr>
      <w:r w:rsidRPr="005A3ABE">
        <w:rPr>
          <w:color w:val="000000"/>
        </w:rPr>
        <w:t>•</w:t>
      </w:r>
      <w:r w:rsidRPr="005A3ABE">
        <w:rPr>
          <w:color w:val="000000"/>
        </w:rPr>
        <w:tab/>
        <w:t>Distribütörsüz müstakil ateşleme sistemi</w:t>
      </w:r>
    </w:p>
    <w:p w:rsidR="006C6FAC" w:rsidRDefault="006C6FAC" w:rsidP="006C6FAC">
      <w:pPr>
        <w:rPr>
          <w:color w:val="000000"/>
        </w:rPr>
      </w:pPr>
    </w:p>
    <w:p w:rsidR="006C6FAC" w:rsidRDefault="006C6FAC" w:rsidP="006C6FAC">
      <w:r w:rsidRPr="005A3ABE">
        <w:tab/>
        <w:t>İş sağlığı ve güvenliği tedbirlerini alarak üretici firma kataloglarına uygun şekilde elektronik ateşleme sistemlerinin kontrollerini yapıp değiştirir.</w:t>
      </w:r>
    </w:p>
    <w:p w:rsidR="006C6FAC" w:rsidRDefault="006C6FAC" w:rsidP="006C6FAC">
      <w:pPr>
        <w:rPr>
          <w:b/>
          <w:color w:val="FF0000"/>
        </w:rPr>
      </w:pPr>
    </w:p>
    <w:p w:rsidR="006C6FAC" w:rsidRDefault="006C6FAC" w:rsidP="006C6FAC">
      <w:pPr>
        <w:rPr>
          <w:b/>
          <w:color w:val="FF0000"/>
        </w:rPr>
      </w:pPr>
    </w:p>
    <w:p w:rsidR="004F4AA8" w:rsidRDefault="00E04409" w:rsidP="004F4AA8">
      <w:pPr>
        <w:rPr>
          <w:sz w:val="22"/>
          <w:szCs w:val="22"/>
        </w:rPr>
      </w:pPr>
      <w:r>
        <w:t xml:space="preserve"> </w:t>
      </w:r>
    </w:p>
    <w:p w:rsidR="004F4AA8" w:rsidRDefault="004F4AA8" w:rsidP="004F4AA8"/>
    <w:p w:rsidR="006C6FAC" w:rsidRDefault="006C6FAC" w:rsidP="006C6FAC">
      <w:pPr>
        <w:rPr>
          <w:b/>
          <w:bCs/>
        </w:rPr>
      </w:pPr>
    </w:p>
    <w:p w:rsidR="006C6FAC" w:rsidRPr="0099327A" w:rsidRDefault="006C6FAC" w:rsidP="006C6FAC">
      <w:pPr>
        <w:numPr>
          <w:ilvl w:val="0"/>
          <w:numId w:val="19"/>
        </w:numPr>
        <w:spacing w:after="160" w:line="259" w:lineRule="auto"/>
        <w:rPr>
          <w:b/>
          <w:bCs/>
          <w:u w:val="single"/>
        </w:rPr>
      </w:pPr>
      <w:r w:rsidRPr="0099327A">
        <w:rPr>
          <w:b/>
          <w:bCs/>
          <w:u w:val="single"/>
        </w:rPr>
        <w:t xml:space="preserve">Yakıt Enjeksiyon Sistemleri </w:t>
      </w:r>
    </w:p>
    <w:p w:rsidR="006C6FAC" w:rsidRPr="00A778E9" w:rsidRDefault="006C6FAC" w:rsidP="006C6FAC">
      <w:pPr>
        <w:rPr>
          <w:bCs/>
        </w:rPr>
      </w:pPr>
      <w:r w:rsidRPr="00A778E9">
        <w:rPr>
          <w:bCs/>
        </w:rPr>
        <w:t>MODÜLÜN AMACI</w:t>
      </w:r>
      <w:r w:rsidRPr="00A778E9">
        <w:rPr>
          <w:bCs/>
        </w:rPr>
        <w:tab/>
        <w:t>: Bireye/öğrenciye, iş sağlığı ve güvenliği tedbirlerini alarak üretici firma kataloglarına uygun şekilde elektronik yakıt enjeksiyon sistemlerinin bakım onarımları ile ilgili bilgi ve becerileri kazandırmaktır.</w:t>
      </w:r>
    </w:p>
    <w:p w:rsidR="006C6FAC" w:rsidRPr="00A778E9" w:rsidRDefault="006C6FAC" w:rsidP="006C6FAC">
      <w:pPr>
        <w:autoSpaceDE w:val="0"/>
        <w:autoSpaceDN w:val="0"/>
        <w:adjustRightInd w:val="0"/>
        <w:rPr>
          <w:rFonts w:cs="TimesNewRomanPSMT"/>
        </w:rPr>
      </w:pPr>
      <w:r w:rsidRPr="00A778E9">
        <w:rPr>
          <w:rFonts w:cs="TimesNewRomanPSMT"/>
        </w:rPr>
        <w:t>•</w:t>
      </w:r>
      <w:r w:rsidRPr="00A778E9">
        <w:rPr>
          <w:rFonts w:cs="TimesNewRomanPSMT"/>
        </w:rPr>
        <w:tab/>
        <w:t>Tek nokta</w:t>
      </w:r>
      <w:r>
        <w:rPr>
          <w:rFonts w:cs="TimesNewRomanPSMT"/>
        </w:rPr>
        <w:t xml:space="preserve"> </w:t>
      </w:r>
      <w:r w:rsidRPr="00A778E9">
        <w:rPr>
          <w:rFonts w:cs="TimesNewRomanPSMT"/>
        </w:rPr>
        <w:t>enjeksiyon sistemi</w:t>
      </w:r>
    </w:p>
    <w:p w:rsidR="006C6FAC" w:rsidRPr="00A778E9" w:rsidRDefault="006C6FAC" w:rsidP="006C6FAC">
      <w:pPr>
        <w:autoSpaceDE w:val="0"/>
        <w:autoSpaceDN w:val="0"/>
        <w:adjustRightInd w:val="0"/>
        <w:rPr>
          <w:rFonts w:cs="TimesNewRomanPSMT"/>
        </w:rPr>
      </w:pPr>
      <w:r w:rsidRPr="00A778E9">
        <w:rPr>
          <w:rFonts w:cs="TimesNewRomanPSMT"/>
        </w:rPr>
        <w:t>•</w:t>
      </w:r>
      <w:r w:rsidRPr="00A778E9">
        <w:rPr>
          <w:rFonts w:cs="TimesNewRomanPSMT"/>
        </w:rPr>
        <w:tab/>
        <w:t>Çok nokta enjeksiyon sistemi</w:t>
      </w:r>
    </w:p>
    <w:p w:rsidR="006C6FAC" w:rsidRDefault="006C6FAC" w:rsidP="006C6FAC">
      <w:pPr>
        <w:autoSpaceDE w:val="0"/>
        <w:autoSpaceDN w:val="0"/>
        <w:adjustRightInd w:val="0"/>
        <w:rPr>
          <w:b/>
          <w:color w:val="FF0000"/>
        </w:rPr>
      </w:pPr>
      <w:r w:rsidRPr="00A778E9">
        <w:rPr>
          <w:rFonts w:cs="TimesNewRomanPSMT"/>
        </w:rPr>
        <w:t>•</w:t>
      </w:r>
      <w:r w:rsidRPr="00A778E9">
        <w:rPr>
          <w:rFonts w:cs="TimesNewRomanPSMT"/>
        </w:rPr>
        <w:tab/>
        <w:t>Direkt enjeksiyon sistemi</w:t>
      </w:r>
    </w:p>
    <w:p w:rsidR="006C6FAC" w:rsidRPr="00A778E9" w:rsidRDefault="006C6FAC" w:rsidP="006C6FAC">
      <w:r w:rsidRPr="00A778E9">
        <w:tab/>
        <w:t>İş sağlığı ve güvenliği tedbirlerini alarak üretici firma kataloglarına uygun şekilde elektronik yakıt enjeksiyon sistemlerinin bakım onarımlarını yapar.</w:t>
      </w:r>
    </w:p>
    <w:p w:rsidR="006C6FAC" w:rsidRDefault="006C6FAC" w:rsidP="006C6FAC">
      <w:pPr>
        <w:rPr>
          <w:b/>
          <w:color w:val="FF0000"/>
        </w:rPr>
      </w:pPr>
    </w:p>
    <w:p w:rsidR="006C6FAC" w:rsidRDefault="00E04409" w:rsidP="006C6FAC">
      <w:r>
        <w:t xml:space="preserve"> </w:t>
      </w:r>
    </w:p>
    <w:p w:rsidR="00E04409" w:rsidRPr="009A1139" w:rsidRDefault="00E04409" w:rsidP="006C6FAC">
      <w:pPr>
        <w:rPr>
          <w:color w:val="00B0F0"/>
        </w:rPr>
      </w:pPr>
    </w:p>
    <w:p w:rsidR="006C6FAC" w:rsidRPr="0099327A" w:rsidRDefault="006C6FAC" w:rsidP="006C6FAC">
      <w:pPr>
        <w:numPr>
          <w:ilvl w:val="0"/>
          <w:numId w:val="19"/>
        </w:numPr>
        <w:spacing w:line="259" w:lineRule="auto"/>
        <w:rPr>
          <w:b/>
          <w:u w:val="single"/>
        </w:rPr>
      </w:pPr>
      <w:r w:rsidRPr="0099327A">
        <w:rPr>
          <w:b/>
          <w:bCs/>
          <w:u w:val="single"/>
        </w:rPr>
        <w:t>Motor Yönetim Sistemleri</w:t>
      </w:r>
      <w:r w:rsidRPr="0099327A">
        <w:rPr>
          <w:b/>
          <w:u w:val="single"/>
        </w:rPr>
        <w:t xml:space="preserve"> </w:t>
      </w:r>
    </w:p>
    <w:p w:rsidR="006C6FAC" w:rsidRDefault="006C6FAC" w:rsidP="006C6FAC">
      <w:pPr>
        <w:rPr>
          <w:b/>
        </w:rPr>
      </w:pPr>
    </w:p>
    <w:p w:rsidR="006C6FAC" w:rsidRDefault="006C6FAC" w:rsidP="006C6FAC">
      <w:r w:rsidRPr="00A778E9">
        <w:lastRenderedPageBreak/>
        <w:t>MODÜLÜN AMACI</w:t>
      </w:r>
      <w:r w:rsidRPr="00A778E9">
        <w:tab/>
        <w:t>: Bireye/öğrenciye iş sağlığı ve güvenliği tedbirlerini alarak üretici firma kataloglarına uygun şekilde motor yönetim sistemlerinin bakım ve onarımıile ilgili bilgi ve becerileri kazandırmaktır.</w:t>
      </w:r>
    </w:p>
    <w:p w:rsidR="006C6FAC" w:rsidRPr="00A778E9" w:rsidRDefault="006C6FAC" w:rsidP="006C6FAC"/>
    <w:p w:rsidR="006C6FAC" w:rsidRPr="00A778E9" w:rsidRDefault="006C6FAC" w:rsidP="006C6FAC">
      <w:pPr>
        <w:rPr>
          <w:color w:val="000000"/>
        </w:rPr>
      </w:pPr>
      <w:r w:rsidRPr="00A778E9">
        <w:rPr>
          <w:color w:val="000000"/>
        </w:rPr>
        <w:t>•</w:t>
      </w:r>
      <w:r w:rsidRPr="00A778E9">
        <w:rPr>
          <w:color w:val="000000"/>
        </w:rPr>
        <w:tab/>
        <w:t>Sensörler</w:t>
      </w:r>
    </w:p>
    <w:p w:rsidR="006C6FAC" w:rsidRPr="00A778E9" w:rsidRDefault="006C6FAC" w:rsidP="006C6FAC">
      <w:pPr>
        <w:rPr>
          <w:color w:val="000000"/>
        </w:rPr>
      </w:pPr>
      <w:r w:rsidRPr="00A778E9">
        <w:rPr>
          <w:color w:val="000000"/>
        </w:rPr>
        <w:t>•</w:t>
      </w:r>
      <w:r w:rsidRPr="00A778E9">
        <w:rPr>
          <w:color w:val="000000"/>
        </w:rPr>
        <w:tab/>
        <w:t>Elektronik Kontrol Ünitesi</w:t>
      </w:r>
    </w:p>
    <w:p w:rsidR="006C6FAC" w:rsidRPr="00A778E9" w:rsidRDefault="006C6FAC" w:rsidP="006C6FAC">
      <w:pPr>
        <w:rPr>
          <w:color w:val="000000"/>
        </w:rPr>
      </w:pPr>
      <w:r w:rsidRPr="00A778E9">
        <w:rPr>
          <w:color w:val="000000"/>
        </w:rPr>
        <w:t>•</w:t>
      </w:r>
      <w:r w:rsidRPr="00A778E9">
        <w:rPr>
          <w:color w:val="000000"/>
        </w:rPr>
        <w:tab/>
        <w:t>CAN-BUS Merkezi veri hattı</w:t>
      </w:r>
    </w:p>
    <w:p w:rsidR="006C6FAC" w:rsidRPr="00A778E9" w:rsidRDefault="006C6FAC" w:rsidP="006C6FAC">
      <w:pPr>
        <w:rPr>
          <w:color w:val="000000"/>
        </w:rPr>
      </w:pPr>
      <w:r w:rsidRPr="00A778E9">
        <w:rPr>
          <w:color w:val="000000"/>
        </w:rPr>
        <w:t>•</w:t>
      </w:r>
      <w:r w:rsidRPr="00A778E9">
        <w:rPr>
          <w:color w:val="000000"/>
        </w:rPr>
        <w:tab/>
        <w:t>Elektromanyetik enjektörler</w:t>
      </w:r>
    </w:p>
    <w:p w:rsidR="006C6FAC" w:rsidRPr="00A778E9" w:rsidRDefault="006C6FAC" w:rsidP="006C6FAC">
      <w:pPr>
        <w:rPr>
          <w:color w:val="000000"/>
        </w:rPr>
      </w:pPr>
      <w:r w:rsidRPr="00A778E9">
        <w:rPr>
          <w:color w:val="000000"/>
        </w:rPr>
        <w:t>•</w:t>
      </w:r>
      <w:r w:rsidRPr="00A778E9">
        <w:rPr>
          <w:color w:val="000000"/>
        </w:rPr>
        <w:tab/>
        <w:t>Ateşleme bobinleri</w:t>
      </w:r>
    </w:p>
    <w:p w:rsidR="006C6FAC" w:rsidRPr="00A778E9" w:rsidRDefault="006C6FAC" w:rsidP="006C6FAC">
      <w:pPr>
        <w:rPr>
          <w:color w:val="000000"/>
        </w:rPr>
      </w:pPr>
      <w:r w:rsidRPr="00A778E9">
        <w:rPr>
          <w:color w:val="000000"/>
        </w:rPr>
        <w:t>•</w:t>
      </w:r>
      <w:r w:rsidRPr="00A778E9">
        <w:rPr>
          <w:color w:val="000000"/>
        </w:rPr>
        <w:tab/>
        <w:t>Elektronik gaz kelebeği</w:t>
      </w:r>
    </w:p>
    <w:p w:rsidR="006C6FAC" w:rsidRPr="00A778E9" w:rsidRDefault="006C6FAC" w:rsidP="006C6FAC">
      <w:pPr>
        <w:rPr>
          <w:color w:val="000000"/>
        </w:rPr>
      </w:pPr>
      <w:r w:rsidRPr="00A778E9">
        <w:rPr>
          <w:color w:val="000000"/>
        </w:rPr>
        <w:t>•</w:t>
      </w:r>
      <w:r w:rsidRPr="00A778E9">
        <w:rPr>
          <w:color w:val="000000"/>
        </w:rPr>
        <w:tab/>
        <w:t>Karbon kanister valfi</w:t>
      </w:r>
    </w:p>
    <w:p w:rsidR="006C6FAC" w:rsidRDefault="006C6FAC" w:rsidP="006C6FAC">
      <w:pPr>
        <w:rPr>
          <w:color w:val="000000"/>
        </w:rPr>
      </w:pPr>
      <w:r w:rsidRPr="00A778E9">
        <w:rPr>
          <w:color w:val="000000"/>
        </w:rPr>
        <w:t>•</w:t>
      </w:r>
      <w:r w:rsidRPr="00A778E9">
        <w:rPr>
          <w:color w:val="000000"/>
        </w:rPr>
        <w:tab/>
        <w:t>Rölanti motoru</w:t>
      </w:r>
    </w:p>
    <w:p w:rsidR="006C6FAC" w:rsidRDefault="006C6FAC" w:rsidP="006C6FAC">
      <w:pPr>
        <w:rPr>
          <w:color w:val="000000"/>
        </w:rPr>
      </w:pPr>
    </w:p>
    <w:p w:rsidR="006C6FAC" w:rsidRPr="00A778E9" w:rsidRDefault="006C6FAC" w:rsidP="006C6FAC">
      <w:r w:rsidRPr="00A778E9">
        <w:tab/>
        <w:t>İş sağlığı ve güvenliği tedbirlerini alarak üretici firma kataloglarına uygun şekilde motor yönetim sistemlerinin bakım ve onarımını yapar.</w:t>
      </w:r>
    </w:p>
    <w:p w:rsidR="004F4AA8" w:rsidRDefault="00E04409" w:rsidP="004F4AA8">
      <w:pPr>
        <w:rPr>
          <w:sz w:val="22"/>
          <w:szCs w:val="22"/>
        </w:rPr>
      </w:pPr>
      <w:r>
        <w:rPr>
          <w:b/>
          <w:color w:val="FF0000"/>
        </w:rPr>
        <w:t xml:space="preserve"> </w:t>
      </w:r>
    </w:p>
    <w:p w:rsidR="004F4AA8" w:rsidRDefault="004F4AA8" w:rsidP="004F4AA8"/>
    <w:p w:rsidR="006C6FAC" w:rsidRPr="00CB0A19" w:rsidRDefault="006C6FAC" w:rsidP="006C6FAC">
      <w:pPr>
        <w:rPr>
          <w:b/>
          <w:color w:val="FF0000"/>
        </w:rPr>
      </w:pPr>
    </w:p>
    <w:p w:rsidR="006C6FAC" w:rsidRPr="0099327A" w:rsidRDefault="006C6FAC" w:rsidP="006C6FAC">
      <w:pPr>
        <w:widowControl w:val="0"/>
        <w:numPr>
          <w:ilvl w:val="0"/>
          <w:numId w:val="19"/>
        </w:numPr>
        <w:autoSpaceDE w:val="0"/>
        <w:autoSpaceDN w:val="0"/>
        <w:adjustRightInd w:val="0"/>
        <w:spacing w:after="160" w:line="259" w:lineRule="auto"/>
        <w:rPr>
          <w:b/>
          <w:u w:val="single"/>
        </w:rPr>
      </w:pPr>
      <w:r w:rsidRPr="0099327A">
        <w:rPr>
          <w:b/>
          <w:bCs/>
          <w:u w:val="single"/>
        </w:rPr>
        <w:t>Lpg Sensörleri</w:t>
      </w:r>
      <w:r w:rsidRPr="0099327A">
        <w:rPr>
          <w:b/>
          <w:u w:val="single"/>
        </w:rPr>
        <w:t xml:space="preserve"> </w:t>
      </w:r>
    </w:p>
    <w:p w:rsidR="006C6FAC" w:rsidRDefault="006C6FAC" w:rsidP="006C6FAC">
      <w:pPr>
        <w:pStyle w:val="ListeParagraf"/>
        <w:widowControl w:val="0"/>
        <w:autoSpaceDE w:val="0"/>
        <w:autoSpaceDN w:val="0"/>
        <w:adjustRightInd w:val="0"/>
        <w:ind w:left="360"/>
        <w:rPr>
          <w:rFonts w:ascii="Calibri" w:hAnsi="Calibri" w:cs="Arial"/>
          <w:color w:val="000000"/>
        </w:rPr>
      </w:pPr>
    </w:p>
    <w:p w:rsidR="006C6FAC" w:rsidRPr="00A778E9" w:rsidRDefault="006C6FAC" w:rsidP="006C6FAC">
      <w:pPr>
        <w:pStyle w:val="ListeParagraf"/>
        <w:widowControl w:val="0"/>
        <w:autoSpaceDE w:val="0"/>
        <w:autoSpaceDN w:val="0"/>
        <w:adjustRightInd w:val="0"/>
        <w:ind w:left="360"/>
        <w:rPr>
          <w:rFonts w:ascii="Calibri" w:hAnsi="Calibri" w:cs="Arial"/>
          <w:color w:val="000000"/>
        </w:rPr>
      </w:pPr>
      <w:r w:rsidRPr="00A778E9">
        <w:rPr>
          <w:rFonts w:ascii="Calibri" w:hAnsi="Calibri" w:cs="Arial"/>
          <w:color w:val="000000"/>
        </w:rPr>
        <w:t>MODÜLÜN AMACI</w:t>
      </w:r>
      <w:r w:rsidRPr="00A778E9">
        <w:rPr>
          <w:rFonts w:ascii="Calibri" w:hAnsi="Calibri" w:cs="Arial"/>
          <w:color w:val="000000"/>
        </w:rPr>
        <w:tab/>
        <w:t>: Bireye/öğrenciye; İş sağlığı ve güvenliği tedbirleri doğrultusunda; LPG yakıt sistemi uygulamalarda sensörleri kontrol edip değiştirme ile ilgili bilgi ve becerilerin kazandırılması amaçlanmaktadır.</w:t>
      </w:r>
    </w:p>
    <w:p w:rsidR="006C6FAC" w:rsidRPr="00A778E9" w:rsidRDefault="006C6FAC" w:rsidP="006C6FAC">
      <w:pPr>
        <w:pStyle w:val="ListeParagraf"/>
        <w:widowControl w:val="0"/>
        <w:autoSpaceDE w:val="0"/>
        <w:autoSpaceDN w:val="0"/>
        <w:adjustRightInd w:val="0"/>
        <w:ind w:left="360"/>
        <w:rPr>
          <w:rFonts w:ascii="Calibri" w:hAnsi="Calibri" w:cs="Arial"/>
          <w:color w:val="000000"/>
        </w:rPr>
      </w:pPr>
    </w:p>
    <w:p w:rsidR="006C6FAC" w:rsidRPr="00A778E9" w:rsidRDefault="006C6FAC" w:rsidP="006C6FAC">
      <w:pPr>
        <w:ind w:firstLine="360"/>
        <w:rPr>
          <w:rFonts w:cs="Arial"/>
          <w:color w:val="000000"/>
        </w:rPr>
      </w:pPr>
      <w:r w:rsidRPr="00A778E9">
        <w:rPr>
          <w:rFonts w:cs="Arial"/>
          <w:color w:val="000000"/>
        </w:rPr>
        <w:t>•</w:t>
      </w:r>
      <w:r w:rsidRPr="00A778E9">
        <w:rPr>
          <w:rFonts w:cs="Arial"/>
          <w:color w:val="000000"/>
        </w:rPr>
        <w:tab/>
        <w:t>LPG sıcaklık sensörleri</w:t>
      </w:r>
    </w:p>
    <w:p w:rsidR="006C6FAC" w:rsidRPr="00A778E9" w:rsidRDefault="006C6FAC" w:rsidP="006C6FAC">
      <w:pPr>
        <w:ind w:firstLine="360"/>
        <w:rPr>
          <w:rFonts w:cs="Arial"/>
          <w:color w:val="000000"/>
        </w:rPr>
      </w:pPr>
      <w:r w:rsidRPr="00A778E9">
        <w:rPr>
          <w:rFonts w:cs="Arial"/>
          <w:color w:val="000000"/>
        </w:rPr>
        <w:t>•</w:t>
      </w:r>
      <w:r w:rsidRPr="00A778E9">
        <w:rPr>
          <w:rFonts w:cs="Arial"/>
          <w:color w:val="000000"/>
        </w:rPr>
        <w:tab/>
        <w:t>LPG manyetik sensörleri</w:t>
      </w:r>
    </w:p>
    <w:p w:rsidR="006C6FAC" w:rsidRPr="00A778E9" w:rsidRDefault="006C6FAC" w:rsidP="006C6FAC">
      <w:pPr>
        <w:ind w:firstLine="360"/>
        <w:rPr>
          <w:rFonts w:cs="Arial"/>
          <w:color w:val="000000"/>
        </w:rPr>
      </w:pPr>
      <w:r w:rsidRPr="00A778E9">
        <w:rPr>
          <w:rFonts w:cs="Arial"/>
          <w:color w:val="000000"/>
        </w:rPr>
        <w:t>•</w:t>
      </w:r>
      <w:r w:rsidRPr="00A778E9">
        <w:rPr>
          <w:rFonts w:cs="Arial"/>
          <w:color w:val="000000"/>
        </w:rPr>
        <w:tab/>
        <w:t>LPG basınç sensörleri</w:t>
      </w:r>
    </w:p>
    <w:p w:rsidR="006C6FAC" w:rsidRDefault="006C6FAC" w:rsidP="006C6FAC">
      <w:pPr>
        <w:ind w:firstLine="360"/>
        <w:rPr>
          <w:rFonts w:cs="Arial"/>
          <w:color w:val="000000"/>
        </w:rPr>
      </w:pPr>
      <w:r w:rsidRPr="00A778E9">
        <w:rPr>
          <w:rFonts w:cs="Arial"/>
          <w:color w:val="000000"/>
        </w:rPr>
        <w:t>•</w:t>
      </w:r>
      <w:r w:rsidRPr="00A778E9">
        <w:rPr>
          <w:rFonts w:cs="Arial"/>
          <w:color w:val="000000"/>
        </w:rPr>
        <w:tab/>
        <w:t>LPG optik sensörleri</w:t>
      </w:r>
    </w:p>
    <w:p w:rsidR="006C6FAC" w:rsidRDefault="006C6FAC" w:rsidP="006C6FAC">
      <w:pPr>
        <w:ind w:firstLine="360"/>
        <w:rPr>
          <w:rFonts w:cs="Arial"/>
          <w:color w:val="000000"/>
        </w:rPr>
      </w:pPr>
    </w:p>
    <w:p w:rsidR="006C6FAC" w:rsidRPr="00A778E9" w:rsidRDefault="006C6FAC" w:rsidP="006C6FAC">
      <w:pPr>
        <w:rPr>
          <w:rFonts w:cs="Arial"/>
          <w:color w:val="000000"/>
        </w:rPr>
      </w:pPr>
      <w:r w:rsidRPr="00A778E9">
        <w:rPr>
          <w:rFonts w:cs="Arial"/>
          <w:color w:val="000000"/>
        </w:rPr>
        <w:tab/>
        <w:t>İş sağlığı ve güvenliği tedbirlerini alarak üretici firma kataloglarına uygun şekilde LPG yakıt sistemi sensörlerini kullanır.</w:t>
      </w:r>
    </w:p>
    <w:p w:rsidR="004F4AA8" w:rsidRDefault="004F4AA8" w:rsidP="004F4AA8"/>
    <w:p w:rsidR="004F4AA8" w:rsidRDefault="00E04409" w:rsidP="004F4AA8">
      <w:r>
        <w:t xml:space="preserve">                  </w:t>
      </w:r>
      <w:bookmarkStart w:id="5" w:name="_GoBack"/>
      <w:bookmarkEnd w:id="5"/>
    </w:p>
    <w:p w:rsidR="006C6FAC" w:rsidRDefault="006C6FAC" w:rsidP="006C6FAC">
      <w:pPr>
        <w:rPr>
          <w:color w:val="FF0000"/>
        </w:rPr>
      </w:pPr>
    </w:p>
    <w:p w:rsidR="006C6FAC" w:rsidRPr="00D5719F" w:rsidRDefault="006C6FAC" w:rsidP="006C6FAC"/>
    <w:p w:rsidR="006C6FAC" w:rsidRPr="002F03AD" w:rsidRDefault="006C6FAC" w:rsidP="006C6FAC"/>
    <w:p w:rsidR="00243B16" w:rsidRDefault="00E04409"/>
    <w:sectPr w:rsidR="00243B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roman"/>
    <w:notTrueType/>
    <w:pitch w:val="default"/>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OOEnc">
    <w:altName w:val="Arial"/>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NewRomanPSMT">
    <w:altName w:val="MS Mincho"/>
    <w:panose1 w:val="00000000000000000000"/>
    <w:charset w:val="00"/>
    <w:family w:val="roman"/>
    <w:notTrueType/>
    <w:pitch w:val="default"/>
    <w:sig w:usb0="00000003" w:usb1="08070000" w:usb2="00000010" w:usb3="00000000" w:csb0="00020001"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37BA"/>
    <w:multiLevelType w:val="hybridMultilevel"/>
    <w:tmpl w:val="B5F4FA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0B9087F"/>
    <w:multiLevelType w:val="hybridMultilevel"/>
    <w:tmpl w:val="928ED90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25DA5F2E"/>
    <w:multiLevelType w:val="hybridMultilevel"/>
    <w:tmpl w:val="6F7A0B4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26FC4F74"/>
    <w:multiLevelType w:val="hybridMultilevel"/>
    <w:tmpl w:val="B61CDCD0"/>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293174EE"/>
    <w:multiLevelType w:val="hybridMultilevel"/>
    <w:tmpl w:val="377036C4"/>
    <w:lvl w:ilvl="0" w:tplc="041F0001">
      <w:start w:val="1"/>
      <w:numFmt w:val="bullet"/>
      <w:lvlText w:val=""/>
      <w:lvlJc w:val="left"/>
      <w:pPr>
        <w:tabs>
          <w:tab w:val="num" w:pos="360"/>
        </w:tabs>
        <w:ind w:left="360" w:hanging="360"/>
      </w:pPr>
      <w:rPr>
        <w:rFonts w:ascii="Symbol" w:hAnsi="Symbol" w:hint="default"/>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15:restartNumberingAfterBreak="0">
    <w:nsid w:val="2A7F7880"/>
    <w:multiLevelType w:val="hybridMultilevel"/>
    <w:tmpl w:val="3D6E21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BDF3A08"/>
    <w:multiLevelType w:val="hybridMultilevel"/>
    <w:tmpl w:val="1F6CB768"/>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7" w15:restartNumberingAfterBreak="0">
    <w:nsid w:val="34EA39AE"/>
    <w:multiLevelType w:val="hybridMultilevel"/>
    <w:tmpl w:val="0994B266"/>
    <w:lvl w:ilvl="0" w:tplc="041F0001">
      <w:start w:val="1"/>
      <w:numFmt w:val="bullet"/>
      <w:lvlText w:val=""/>
      <w:lvlJc w:val="left"/>
      <w:pPr>
        <w:tabs>
          <w:tab w:val="num" w:pos="360"/>
        </w:tabs>
        <w:ind w:left="360" w:hanging="360"/>
      </w:pPr>
      <w:rPr>
        <w:rFonts w:ascii="Symbol" w:hAnsi="Symbol" w:hint="default"/>
        <w:b w:val="0"/>
      </w:rPr>
    </w:lvl>
    <w:lvl w:ilvl="1" w:tplc="ED545E1C">
      <w:start w:val="1"/>
      <w:numFmt w:val="upperLetter"/>
      <w:lvlText w:val="%2."/>
      <w:lvlJc w:val="left"/>
      <w:pPr>
        <w:ind w:left="1080" w:hanging="360"/>
      </w:pPr>
      <w:rPr>
        <w:rFonts w:hint="default"/>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15:restartNumberingAfterBreak="0">
    <w:nsid w:val="3A05083E"/>
    <w:multiLevelType w:val="hybridMultilevel"/>
    <w:tmpl w:val="6B283E2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2685EDD"/>
    <w:multiLevelType w:val="hybridMultilevel"/>
    <w:tmpl w:val="42CE3F7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454F17FB"/>
    <w:multiLevelType w:val="hybridMultilevel"/>
    <w:tmpl w:val="133A1E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82B6DCD"/>
    <w:multiLevelType w:val="hybridMultilevel"/>
    <w:tmpl w:val="DC0099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40E6175"/>
    <w:multiLevelType w:val="hybridMultilevel"/>
    <w:tmpl w:val="702A593C"/>
    <w:lvl w:ilvl="0" w:tplc="EFDE95F8">
      <w:start w:val="1"/>
      <w:numFmt w:val="bullet"/>
      <w:lvlText w:val=""/>
      <w:lvlJc w:val="left"/>
      <w:pPr>
        <w:ind w:left="360" w:hanging="360"/>
      </w:pPr>
      <w:rPr>
        <w:rFonts w:ascii="Symbol" w:hAnsi="Symbol" w:hint="default"/>
        <w:b w:val="0"/>
        <w:caps w:val="0"/>
        <w:smallCaps w:val="0"/>
        <w:color w:val="auto"/>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57686C79"/>
    <w:multiLevelType w:val="hybridMultilevel"/>
    <w:tmpl w:val="4F46C45A"/>
    <w:lvl w:ilvl="0" w:tplc="041F0001">
      <w:start w:val="1"/>
      <w:numFmt w:val="bullet"/>
      <w:lvlText w:val=""/>
      <w:lvlJc w:val="left"/>
      <w:pPr>
        <w:ind w:left="360" w:hanging="360"/>
      </w:pPr>
      <w:rPr>
        <w:rFonts w:ascii="Symbol" w:hAnsi="Symbol" w:hint="default"/>
      </w:rPr>
    </w:lvl>
    <w:lvl w:ilvl="1" w:tplc="041F0001">
      <w:start w:val="1"/>
      <w:numFmt w:val="bullet"/>
      <w:lvlText w:val=""/>
      <w:lvlJc w:val="left"/>
      <w:pPr>
        <w:ind w:left="1135" w:hanging="360"/>
      </w:pPr>
      <w:rPr>
        <w:rFonts w:ascii="Symbol" w:hAnsi="Symbol" w:hint="default"/>
      </w:rPr>
    </w:lvl>
    <w:lvl w:ilvl="2" w:tplc="041F001B" w:tentative="1">
      <w:start w:val="1"/>
      <w:numFmt w:val="lowerRoman"/>
      <w:lvlText w:val="%3."/>
      <w:lvlJc w:val="right"/>
      <w:pPr>
        <w:ind w:left="1800" w:hanging="180"/>
      </w:pPr>
    </w:lvl>
    <w:lvl w:ilvl="3" w:tplc="041F000F">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6A3A0FB0"/>
    <w:multiLevelType w:val="hybridMultilevel"/>
    <w:tmpl w:val="AA2C03A6"/>
    <w:lvl w:ilvl="0" w:tplc="C328715E">
      <w:start w:val="1"/>
      <w:numFmt w:val="decimal"/>
      <w:lvlText w:val="%1."/>
      <w:lvlJc w:val="left"/>
      <w:pPr>
        <w:ind w:left="720" w:hanging="360"/>
      </w:pPr>
      <w:rPr>
        <w:rFonts w:ascii="ArialMT" w:eastAsiaTheme="minorHAnsi" w:hAnsi="ArialMT" w:cstheme="minorBidi"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1040522"/>
    <w:multiLevelType w:val="hybridMultilevel"/>
    <w:tmpl w:val="51D8664E"/>
    <w:lvl w:ilvl="0" w:tplc="041F0001">
      <w:start w:val="1"/>
      <w:numFmt w:val="bullet"/>
      <w:lvlText w:val=""/>
      <w:lvlJc w:val="left"/>
      <w:pPr>
        <w:ind w:left="787" w:hanging="360"/>
      </w:pPr>
      <w:rPr>
        <w:rFonts w:ascii="Symbol" w:hAnsi="Symbol" w:hint="default"/>
      </w:rPr>
    </w:lvl>
    <w:lvl w:ilvl="1" w:tplc="041F0003" w:tentative="1">
      <w:start w:val="1"/>
      <w:numFmt w:val="bullet"/>
      <w:lvlText w:val="o"/>
      <w:lvlJc w:val="left"/>
      <w:pPr>
        <w:ind w:left="1507" w:hanging="360"/>
      </w:pPr>
      <w:rPr>
        <w:rFonts w:ascii="Courier New" w:hAnsi="Courier New" w:cs="Courier New" w:hint="default"/>
      </w:rPr>
    </w:lvl>
    <w:lvl w:ilvl="2" w:tplc="041F0005" w:tentative="1">
      <w:start w:val="1"/>
      <w:numFmt w:val="bullet"/>
      <w:lvlText w:val=""/>
      <w:lvlJc w:val="left"/>
      <w:pPr>
        <w:ind w:left="2227" w:hanging="360"/>
      </w:pPr>
      <w:rPr>
        <w:rFonts w:ascii="Wingdings" w:hAnsi="Wingdings" w:hint="default"/>
      </w:rPr>
    </w:lvl>
    <w:lvl w:ilvl="3" w:tplc="041F0001" w:tentative="1">
      <w:start w:val="1"/>
      <w:numFmt w:val="bullet"/>
      <w:lvlText w:val=""/>
      <w:lvlJc w:val="left"/>
      <w:pPr>
        <w:ind w:left="2947" w:hanging="360"/>
      </w:pPr>
      <w:rPr>
        <w:rFonts w:ascii="Symbol" w:hAnsi="Symbol" w:hint="default"/>
      </w:rPr>
    </w:lvl>
    <w:lvl w:ilvl="4" w:tplc="041F0003" w:tentative="1">
      <w:start w:val="1"/>
      <w:numFmt w:val="bullet"/>
      <w:lvlText w:val="o"/>
      <w:lvlJc w:val="left"/>
      <w:pPr>
        <w:ind w:left="3667" w:hanging="360"/>
      </w:pPr>
      <w:rPr>
        <w:rFonts w:ascii="Courier New" w:hAnsi="Courier New" w:cs="Courier New" w:hint="default"/>
      </w:rPr>
    </w:lvl>
    <w:lvl w:ilvl="5" w:tplc="041F0005" w:tentative="1">
      <w:start w:val="1"/>
      <w:numFmt w:val="bullet"/>
      <w:lvlText w:val=""/>
      <w:lvlJc w:val="left"/>
      <w:pPr>
        <w:ind w:left="4387" w:hanging="360"/>
      </w:pPr>
      <w:rPr>
        <w:rFonts w:ascii="Wingdings" w:hAnsi="Wingdings" w:hint="default"/>
      </w:rPr>
    </w:lvl>
    <w:lvl w:ilvl="6" w:tplc="041F0001" w:tentative="1">
      <w:start w:val="1"/>
      <w:numFmt w:val="bullet"/>
      <w:lvlText w:val=""/>
      <w:lvlJc w:val="left"/>
      <w:pPr>
        <w:ind w:left="5107" w:hanging="360"/>
      </w:pPr>
      <w:rPr>
        <w:rFonts w:ascii="Symbol" w:hAnsi="Symbol" w:hint="default"/>
      </w:rPr>
    </w:lvl>
    <w:lvl w:ilvl="7" w:tplc="041F0003" w:tentative="1">
      <w:start w:val="1"/>
      <w:numFmt w:val="bullet"/>
      <w:lvlText w:val="o"/>
      <w:lvlJc w:val="left"/>
      <w:pPr>
        <w:ind w:left="5827" w:hanging="360"/>
      </w:pPr>
      <w:rPr>
        <w:rFonts w:ascii="Courier New" w:hAnsi="Courier New" w:cs="Courier New" w:hint="default"/>
      </w:rPr>
    </w:lvl>
    <w:lvl w:ilvl="8" w:tplc="041F0005" w:tentative="1">
      <w:start w:val="1"/>
      <w:numFmt w:val="bullet"/>
      <w:lvlText w:val=""/>
      <w:lvlJc w:val="left"/>
      <w:pPr>
        <w:ind w:left="6547" w:hanging="360"/>
      </w:pPr>
      <w:rPr>
        <w:rFonts w:ascii="Wingdings" w:hAnsi="Wingdings" w:hint="default"/>
      </w:rPr>
    </w:lvl>
  </w:abstractNum>
  <w:abstractNum w:abstractNumId="16" w15:restartNumberingAfterBreak="0">
    <w:nsid w:val="72BC7187"/>
    <w:multiLevelType w:val="hybridMultilevel"/>
    <w:tmpl w:val="D44016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5F876DB"/>
    <w:multiLevelType w:val="hybridMultilevel"/>
    <w:tmpl w:val="45620C1E"/>
    <w:lvl w:ilvl="0" w:tplc="399A1B88">
      <w:start w:val="1"/>
      <w:numFmt w:val="bullet"/>
      <w:lvlText w:val=""/>
      <w:lvlJc w:val="left"/>
      <w:pPr>
        <w:ind w:left="36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7E0A202E"/>
    <w:multiLevelType w:val="hybridMultilevel"/>
    <w:tmpl w:val="A45866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6"/>
  </w:num>
  <w:num w:numId="5">
    <w:abstractNumId w:val="3"/>
  </w:num>
  <w:num w:numId="6">
    <w:abstractNumId w:val="12"/>
  </w:num>
  <w:num w:numId="7">
    <w:abstractNumId w:val="17"/>
  </w:num>
  <w:num w:numId="8">
    <w:abstractNumId w:val="9"/>
  </w:num>
  <w:num w:numId="9">
    <w:abstractNumId w:val="7"/>
  </w:num>
  <w:num w:numId="10">
    <w:abstractNumId w:val="4"/>
  </w:num>
  <w:num w:numId="11">
    <w:abstractNumId w:val="13"/>
  </w:num>
  <w:num w:numId="12">
    <w:abstractNumId w:val="15"/>
  </w:num>
  <w:num w:numId="13">
    <w:abstractNumId w:val="2"/>
  </w:num>
  <w:num w:numId="14">
    <w:abstractNumId w:val="1"/>
  </w:num>
  <w:num w:numId="15">
    <w:abstractNumId w:val="14"/>
  </w:num>
  <w:num w:numId="16">
    <w:abstractNumId w:val="11"/>
  </w:num>
  <w:num w:numId="17">
    <w:abstractNumId w:val="16"/>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FAC"/>
    <w:rsid w:val="004F4AA8"/>
    <w:rsid w:val="00506191"/>
    <w:rsid w:val="006C6FAC"/>
    <w:rsid w:val="0078316E"/>
    <w:rsid w:val="00E044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FCBBD"/>
  <w15:chartTrackingRefBased/>
  <w15:docId w15:val="{09571AD7-BD67-4E2E-BDFC-F75A691A8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FA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6C6FAC"/>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ListeParagraf2">
    <w:name w:val="Liste Paragraf2"/>
    <w:basedOn w:val="Normal"/>
    <w:qFormat/>
    <w:rsid w:val="006C6FAC"/>
    <w:pPr>
      <w:ind w:left="720" w:hanging="357"/>
    </w:pPr>
    <w:rPr>
      <w:rFonts w:eastAsia="Calibri"/>
    </w:rPr>
  </w:style>
  <w:style w:type="character" w:customStyle="1" w:styleId="ListeParagrafChar">
    <w:name w:val="Liste Paragraf Char"/>
    <w:link w:val="ListeParagraf"/>
    <w:uiPriority w:val="34"/>
    <w:rsid w:val="006C6FAC"/>
  </w:style>
  <w:style w:type="character" w:styleId="Kpr">
    <w:name w:val="Hyperlink"/>
    <w:basedOn w:val="VarsaylanParagrafYazTipi"/>
    <w:uiPriority w:val="99"/>
    <w:unhideWhenUsed/>
    <w:rsid w:val="006C6F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56770">
      <w:bodyDiv w:val="1"/>
      <w:marLeft w:val="0"/>
      <w:marRight w:val="0"/>
      <w:marTop w:val="0"/>
      <w:marBottom w:val="0"/>
      <w:divBdr>
        <w:top w:val="none" w:sz="0" w:space="0" w:color="auto"/>
        <w:left w:val="none" w:sz="0" w:space="0" w:color="auto"/>
        <w:bottom w:val="none" w:sz="0" w:space="0" w:color="auto"/>
        <w:right w:val="none" w:sz="0" w:space="0" w:color="auto"/>
      </w:divBdr>
    </w:div>
    <w:div w:id="164129846">
      <w:bodyDiv w:val="1"/>
      <w:marLeft w:val="0"/>
      <w:marRight w:val="0"/>
      <w:marTop w:val="0"/>
      <w:marBottom w:val="0"/>
      <w:divBdr>
        <w:top w:val="none" w:sz="0" w:space="0" w:color="auto"/>
        <w:left w:val="none" w:sz="0" w:space="0" w:color="auto"/>
        <w:bottom w:val="none" w:sz="0" w:space="0" w:color="auto"/>
        <w:right w:val="none" w:sz="0" w:space="0" w:color="auto"/>
      </w:divBdr>
    </w:div>
    <w:div w:id="196312369">
      <w:bodyDiv w:val="1"/>
      <w:marLeft w:val="0"/>
      <w:marRight w:val="0"/>
      <w:marTop w:val="0"/>
      <w:marBottom w:val="0"/>
      <w:divBdr>
        <w:top w:val="none" w:sz="0" w:space="0" w:color="auto"/>
        <w:left w:val="none" w:sz="0" w:space="0" w:color="auto"/>
        <w:bottom w:val="none" w:sz="0" w:space="0" w:color="auto"/>
        <w:right w:val="none" w:sz="0" w:space="0" w:color="auto"/>
      </w:divBdr>
    </w:div>
    <w:div w:id="474882396">
      <w:bodyDiv w:val="1"/>
      <w:marLeft w:val="0"/>
      <w:marRight w:val="0"/>
      <w:marTop w:val="0"/>
      <w:marBottom w:val="0"/>
      <w:divBdr>
        <w:top w:val="none" w:sz="0" w:space="0" w:color="auto"/>
        <w:left w:val="none" w:sz="0" w:space="0" w:color="auto"/>
        <w:bottom w:val="none" w:sz="0" w:space="0" w:color="auto"/>
        <w:right w:val="none" w:sz="0" w:space="0" w:color="auto"/>
      </w:divBdr>
    </w:div>
    <w:div w:id="790056248">
      <w:bodyDiv w:val="1"/>
      <w:marLeft w:val="0"/>
      <w:marRight w:val="0"/>
      <w:marTop w:val="0"/>
      <w:marBottom w:val="0"/>
      <w:divBdr>
        <w:top w:val="none" w:sz="0" w:space="0" w:color="auto"/>
        <w:left w:val="none" w:sz="0" w:space="0" w:color="auto"/>
        <w:bottom w:val="none" w:sz="0" w:space="0" w:color="auto"/>
        <w:right w:val="none" w:sz="0" w:space="0" w:color="auto"/>
      </w:divBdr>
    </w:div>
    <w:div w:id="801770010">
      <w:bodyDiv w:val="1"/>
      <w:marLeft w:val="0"/>
      <w:marRight w:val="0"/>
      <w:marTop w:val="0"/>
      <w:marBottom w:val="0"/>
      <w:divBdr>
        <w:top w:val="none" w:sz="0" w:space="0" w:color="auto"/>
        <w:left w:val="none" w:sz="0" w:space="0" w:color="auto"/>
        <w:bottom w:val="none" w:sz="0" w:space="0" w:color="auto"/>
        <w:right w:val="none" w:sz="0" w:space="0" w:color="auto"/>
      </w:divBdr>
    </w:div>
    <w:div w:id="935864012">
      <w:bodyDiv w:val="1"/>
      <w:marLeft w:val="0"/>
      <w:marRight w:val="0"/>
      <w:marTop w:val="0"/>
      <w:marBottom w:val="0"/>
      <w:divBdr>
        <w:top w:val="none" w:sz="0" w:space="0" w:color="auto"/>
        <w:left w:val="none" w:sz="0" w:space="0" w:color="auto"/>
        <w:bottom w:val="none" w:sz="0" w:space="0" w:color="auto"/>
        <w:right w:val="none" w:sz="0" w:space="0" w:color="auto"/>
      </w:divBdr>
    </w:div>
    <w:div w:id="947127382">
      <w:bodyDiv w:val="1"/>
      <w:marLeft w:val="0"/>
      <w:marRight w:val="0"/>
      <w:marTop w:val="0"/>
      <w:marBottom w:val="0"/>
      <w:divBdr>
        <w:top w:val="none" w:sz="0" w:space="0" w:color="auto"/>
        <w:left w:val="none" w:sz="0" w:space="0" w:color="auto"/>
        <w:bottom w:val="none" w:sz="0" w:space="0" w:color="auto"/>
        <w:right w:val="none" w:sz="0" w:space="0" w:color="auto"/>
      </w:divBdr>
    </w:div>
    <w:div w:id="977880465">
      <w:bodyDiv w:val="1"/>
      <w:marLeft w:val="0"/>
      <w:marRight w:val="0"/>
      <w:marTop w:val="0"/>
      <w:marBottom w:val="0"/>
      <w:divBdr>
        <w:top w:val="none" w:sz="0" w:space="0" w:color="auto"/>
        <w:left w:val="none" w:sz="0" w:space="0" w:color="auto"/>
        <w:bottom w:val="none" w:sz="0" w:space="0" w:color="auto"/>
        <w:right w:val="none" w:sz="0" w:space="0" w:color="auto"/>
      </w:divBdr>
    </w:div>
    <w:div w:id="1002047845">
      <w:bodyDiv w:val="1"/>
      <w:marLeft w:val="0"/>
      <w:marRight w:val="0"/>
      <w:marTop w:val="0"/>
      <w:marBottom w:val="0"/>
      <w:divBdr>
        <w:top w:val="none" w:sz="0" w:space="0" w:color="auto"/>
        <w:left w:val="none" w:sz="0" w:space="0" w:color="auto"/>
        <w:bottom w:val="none" w:sz="0" w:space="0" w:color="auto"/>
        <w:right w:val="none" w:sz="0" w:space="0" w:color="auto"/>
      </w:divBdr>
    </w:div>
    <w:div w:id="1071611576">
      <w:bodyDiv w:val="1"/>
      <w:marLeft w:val="0"/>
      <w:marRight w:val="0"/>
      <w:marTop w:val="0"/>
      <w:marBottom w:val="0"/>
      <w:divBdr>
        <w:top w:val="none" w:sz="0" w:space="0" w:color="auto"/>
        <w:left w:val="none" w:sz="0" w:space="0" w:color="auto"/>
        <w:bottom w:val="none" w:sz="0" w:space="0" w:color="auto"/>
        <w:right w:val="none" w:sz="0" w:space="0" w:color="auto"/>
      </w:divBdr>
    </w:div>
    <w:div w:id="1158306529">
      <w:bodyDiv w:val="1"/>
      <w:marLeft w:val="0"/>
      <w:marRight w:val="0"/>
      <w:marTop w:val="0"/>
      <w:marBottom w:val="0"/>
      <w:divBdr>
        <w:top w:val="none" w:sz="0" w:space="0" w:color="auto"/>
        <w:left w:val="none" w:sz="0" w:space="0" w:color="auto"/>
        <w:bottom w:val="none" w:sz="0" w:space="0" w:color="auto"/>
        <w:right w:val="none" w:sz="0" w:space="0" w:color="auto"/>
      </w:divBdr>
    </w:div>
    <w:div w:id="1270432425">
      <w:bodyDiv w:val="1"/>
      <w:marLeft w:val="0"/>
      <w:marRight w:val="0"/>
      <w:marTop w:val="0"/>
      <w:marBottom w:val="0"/>
      <w:divBdr>
        <w:top w:val="none" w:sz="0" w:space="0" w:color="auto"/>
        <w:left w:val="none" w:sz="0" w:space="0" w:color="auto"/>
        <w:bottom w:val="none" w:sz="0" w:space="0" w:color="auto"/>
        <w:right w:val="none" w:sz="0" w:space="0" w:color="auto"/>
      </w:divBdr>
    </w:div>
    <w:div w:id="1332490874">
      <w:bodyDiv w:val="1"/>
      <w:marLeft w:val="0"/>
      <w:marRight w:val="0"/>
      <w:marTop w:val="0"/>
      <w:marBottom w:val="0"/>
      <w:divBdr>
        <w:top w:val="none" w:sz="0" w:space="0" w:color="auto"/>
        <w:left w:val="none" w:sz="0" w:space="0" w:color="auto"/>
        <w:bottom w:val="none" w:sz="0" w:space="0" w:color="auto"/>
        <w:right w:val="none" w:sz="0" w:space="0" w:color="auto"/>
      </w:divBdr>
    </w:div>
    <w:div w:id="1532188284">
      <w:bodyDiv w:val="1"/>
      <w:marLeft w:val="0"/>
      <w:marRight w:val="0"/>
      <w:marTop w:val="0"/>
      <w:marBottom w:val="0"/>
      <w:divBdr>
        <w:top w:val="none" w:sz="0" w:space="0" w:color="auto"/>
        <w:left w:val="none" w:sz="0" w:space="0" w:color="auto"/>
        <w:bottom w:val="none" w:sz="0" w:space="0" w:color="auto"/>
        <w:right w:val="none" w:sz="0" w:space="0" w:color="auto"/>
      </w:divBdr>
    </w:div>
    <w:div w:id="1596548942">
      <w:bodyDiv w:val="1"/>
      <w:marLeft w:val="0"/>
      <w:marRight w:val="0"/>
      <w:marTop w:val="0"/>
      <w:marBottom w:val="0"/>
      <w:divBdr>
        <w:top w:val="none" w:sz="0" w:space="0" w:color="auto"/>
        <w:left w:val="none" w:sz="0" w:space="0" w:color="auto"/>
        <w:bottom w:val="none" w:sz="0" w:space="0" w:color="auto"/>
        <w:right w:val="none" w:sz="0" w:space="0" w:color="auto"/>
      </w:divBdr>
    </w:div>
    <w:div w:id="1655379230">
      <w:bodyDiv w:val="1"/>
      <w:marLeft w:val="0"/>
      <w:marRight w:val="0"/>
      <w:marTop w:val="0"/>
      <w:marBottom w:val="0"/>
      <w:divBdr>
        <w:top w:val="none" w:sz="0" w:space="0" w:color="auto"/>
        <w:left w:val="none" w:sz="0" w:space="0" w:color="auto"/>
        <w:bottom w:val="none" w:sz="0" w:space="0" w:color="auto"/>
        <w:right w:val="none" w:sz="0" w:space="0" w:color="auto"/>
      </w:divBdr>
    </w:div>
    <w:div w:id="1694960261">
      <w:bodyDiv w:val="1"/>
      <w:marLeft w:val="0"/>
      <w:marRight w:val="0"/>
      <w:marTop w:val="0"/>
      <w:marBottom w:val="0"/>
      <w:divBdr>
        <w:top w:val="none" w:sz="0" w:space="0" w:color="auto"/>
        <w:left w:val="none" w:sz="0" w:space="0" w:color="auto"/>
        <w:bottom w:val="none" w:sz="0" w:space="0" w:color="auto"/>
        <w:right w:val="none" w:sz="0" w:space="0" w:color="auto"/>
      </w:divBdr>
    </w:div>
    <w:div w:id="1866819888">
      <w:bodyDiv w:val="1"/>
      <w:marLeft w:val="0"/>
      <w:marRight w:val="0"/>
      <w:marTop w:val="0"/>
      <w:marBottom w:val="0"/>
      <w:divBdr>
        <w:top w:val="none" w:sz="0" w:space="0" w:color="auto"/>
        <w:left w:val="none" w:sz="0" w:space="0" w:color="auto"/>
        <w:bottom w:val="none" w:sz="0" w:space="0" w:color="auto"/>
        <w:right w:val="none" w:sz="0" w:space="0" w:color="auto"/>
      </w:divBdr>
    </w:div>
    <w:div w:id="1903757472">
      <w:bodyDiv w:val="1"/>
      <w:marLeft w:val="0"/>
      <w:marRight w:val="0"/>
      <w:marTop w:val="0"/>
      <w:marBottom w:val="0"/>
      <w:divBdr>
        <w:top w:val="none" w:sz="0" w:space="0" w:color="auto"/>
        <w:left w:val="none" w:sz="0" w:space="0" w:color="auto"/>
        <w:bottom w:val="none" w:sz="0" w:space="0" w:color="auto"/>
        <w:right w:val="none" w:sz="0" w:space="0" w:color="auto"/>
      </w:divBdr>
    </w:div>
    <w:div w:id="1947494408">
      <w:bodyDiv w:val="1"/>
      <w:marLeft w:val="0"/>
      <w:marRight w:val="0"/>
      <w:marTop w:val="0"/>
      <w:marBottom w:val="0"/>
      <w:divBdr>
        <w:top w:val="none" w:sz="0" w:space="0" w:color="auto"/>
        <w:left w:val="none" w:sz="0" w:space="0" w:color="auto"/>
        <w:bottom w:val="none" w:sz="0" w:space="0" w:color="auto"/>
        <w:right w:val="none" w:sz="0" w:space="0" w:color="auto"/>
      </w:divBdr>
    </w:div>
    <w:div w:id="1958872442">
      <w:bodyDiv w:val="1"/>
      <w:marLeft w:val="0"/>
      <w:marRight w:val="0"/>
      <w:marTop w:val="0"/>
      <w:marBottom w:val="0"/>
      <w:divBdr>
        <w:top w:val="none" w:sz="0" w:space="0" w:color="auto"/>
        <w:left w:val="none" w:sz="0" w:space="0" w:color="auto"/>
        <w:bottom w:val="none" w:sz="0" w:space="0" w:color="auto"/>
        <w:right w:val="none" w:sz="0" w:space="0" w:color="auto"/>
      </w:divBdr>
    </w:div>
    <w:div w:id="197016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2228</Words>
  <Characters>12706</Characters>
  <Application>Microsoft Office Word</Application>
  <DocSecurity>0</DocSecurity>
  <Lines>105</Lines>
  <Paragraphs>29</Paragraphs>
  <ScaleCrop>false</ScaleCrop>
  <Company/>
  <LinksUpToDate>false</LinksUpToDate>
  <CharactersWithSpaces>14905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AKSOYLAR</dc:creator>
  <cp:keywords/>
  <dc:description/>
  <cp:lastModifiedBy>Metin MEKE</cp:lastModifiedBy>
  <cp:revision>4</cp:revision>
  <dcterms:created xsi:type="dcterms:W3CDTF">2022-05-23T07:50:00Z</dcterms:created>
  <dcterms:modified xsi:type="dcterms:W3CDTF">2024-01-08T10:07:00Z</dcterms:modified>
</cp:coreProperties>
</file>